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9" w:rsidRDefault="00A67839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</w:p>
    <w:p w:rsidR="00A67839" w:rsidRPr="00A67839" w:rsidRDefault="00A67839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8"/>
          <w:szCs w:val="28"/>
        </w:rPr>
      </w:pPr>
      <w:r w:rsidRPr="00A67839">
        <w:rPr>
          <w:rFonts w:ascii="Calibri" w:hAnsi="Calibri" w:cs="Arial"/>
          <w:color w:val="000000"/>
          <w:sz w:val="28"/>
          <w:szCs w:val="28"/>
        </w:rPr>
        <w:t>MATERIÁLNÍ POMOC OBLASTEM POSTIŽENÝCH POVODNĚMI</w:t>
      </w:r>
    </w:p>
    <w:p w:rsidR="00A67839" w:rsidRDefault="00A67839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</w:p>
    <w:p w:rsidR="00235EE6" w:rsidRDefault="00235EE6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Vážení občané,</w:t>
      </w:r>
    </w:p>
    <w:p w:rsidR="00235EE6" w:rsidRDefault="00235EE6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zasíláme Vám informace o možné pomoci oblastem postižených povodněmi.</w:t>
      </w:r>
    </w:p>
    <w:p w:rsidR="00235EE6" w:rsidRDefault="00235EE6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Tuto pomoc v naší oblasti zajišťuje mimo jiné Arcidiecézní Charita Olomouc, s níž jsme se</w:t>
      </w:r>
      <w:r w:rsidR="00A67839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spojili.</w:t>
      </w:r>
    </w:p>
    <w:p w:rsidR="00235EE6" w:rsidRDefault="002F02EB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Materiální pomoc, jejíž seznam přikládáme, můžete dovést přímo na sídlo charity v Olomouci, 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Křížkovského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6 (náměstí Republiky) nebo na Obecní úřad v </w:t>
      </w:r>
      <w:proofErr w:type="spellStart"/>
      <w:r>
        <w:rPr>
          <w:rFonts w:ascii="Calibri" w:hAnsi="Calibri" w:cs="Arial"/>
          <w:color w:val="000000"/>
          <w:sz w:val="23"/>
          <w:szCs w:val="23"/>
        </w:rPr>
        <w:t>Tovéři</w:t>
      </w:r>
      <w:proofErr w:type="spellEnd"/>
      <w:r>
        <w:rPr>
          <w:rFonts w:ascii="Calibri" w:hAnsi="Calibri" w:cs="Arial"/>
          <w:color w:val="000000"/>
          <w:sz w:val="23"/>
          <w:szCs w:val="23"/>
        </w:rPr>
        <w:t xml:space="preserve"> do čtvrtka </w:t>
      </w:r>
      <w:proofErr w:type="gramStart"/>
      <w:r>
        <w:rPr>
          <w:rFonts w:ascii="Calibri" w:hAnsi="Calibri" w:cs="Arial"/>
          <w:color w:val="000000"/>
          <w:sz w:val="23"/>
          <w:szCs w:val="23"/>
        </w:rPr>
        <w:t>13.6.2013</w:t>
      </w:r>
      <w:proofErr w:type="gramEnd"/>
      <w:r>
        <w:rPr>
          <w:rFonts w:ascii="Calibri" w:hAnsi="Calibri" w:cs="Arial"/>
          <w:color w:val="000000"/>
          <w:sz w:val="23"/>
          <w:szCs w:val="23"/>
        </w:rPr>
        <w:t xml:space="preserve"> do 12:00.</w:t>
      </w:r>
    </w:p>
    <w:p w:rsidR="002F02EB" w:rsidRDefault="002F02EB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Získanou materiální pomoc předáme Charitě Olomouc a tato pomoc poputuje v pátek </w:t>
      </w:r>
      <w:proofErr w:type="gramStart"/>
      <w:r>
        <w:rPr>
          <w:rFonts w:ascii="Calibri" w:hAnsi="Calibri" w:cs="Arial"/>
          <w:color w:val="000000"/>
          <w:sz w:val="23"/>
          <w:szCs w:val="23"/>
        </w:rPr>
        <w:t>14.6. do</w:t>
      </w:r>
      <w:proofErr w:type="gramEnd"/>
      <w:r>
        <w:rPr>
          <w:rFonts w:ascii="Calibri" w:hAnsi="Calibri" w:cs="Arial"/>
          <w:color w:val="000000"/>
          <w:sz w:val="23"/>
          <w:szCs w:val="23"/>
        </w:rPr>
        <w:t xml:space="preserve"> oblasti Litoměřicka</w:t>
      </w:r>
      <w:r w:rsidR="00A67839">
        <w:rPr>
          <w:rFonts w:ascii="Calibri" w:hAnsi="Calibri" w:cs="Arial"/>
          <w:color w:val="000000"/>
          <w:sz w:val="23"/>
          <w:szCs w:val="23"/>
        </w:rPr>
        <w:t>.</w:t>
      </w:r>
    </w:p>
    <w:p w:rsidR="00A67839" w:rsidRDefault="00A67839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</w:p>
    <w:p w:rsidR="00A67839" w:rsidRDefault="00A67839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Obecní úřad v Tovéři</w:t>
      </w:r>
    </w:p>
    <w:p w:rsidR="00235EE6" w:rsidRDefault="00235EE6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Calibri" w:hAnsi="Calibri" w:cs="Arial"/>
          <w:color w:val="000000"/>
          <w:sz w:val="23"/>
          <w:szCs w:val="23"/>
        </w:rPr>
      </w:pPr>
    </w:p>
    <w:p w:rsidR="00F4231F" w:rsidRDefault="002F02EB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Seznam materiální pomoci</w:t>
      </w:r>
      <w:r w:rsidR="00F4231F">
        <w:rPr>
          <w:rFonts w:ascii="Calibri" w:hAnsi="Calibri" w:cs="Arial"/>
          <w:color w:val="000000"/>
          <w:sz w:val="23"/>
          <w:szCs w:val="23"/>
        </w:rPr>
        <w:br/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Přístroje: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          Vysoušeče,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WAPky</w:t>
      </w:r>
      <w:proofErr w:type="spellEnd"/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Nářadí: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-          Lopaty, krumpáče, košťata, smetáky, hrábě, kolečka, kýble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Pracovní oděvy a pomůcky: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-          Montérky, gumáky, rukavice plátěné, gumové, pracovní obuv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Jiné:</w:t>
      </w:r>
    </w:p>
    <w:p w:rsidR="00F4231F" w:rsidRDefault="002F02EB" w:rsidP="00F4231F">
      <w:pPr>
        <w:pStyle w:val="Normlnweb"/>
        <w:shd w:val="clear" w:color="auto" w:fill="FFFFFF"/>
        <w:spacing w:before="0" w:beforeAutospacing="0" w:after="0" w:afterAutospacing="0" w:line="285" w:lineRule="atLeast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         </w:t>
      </w:r>
      <w:r w:rsidR="00F4231F">
        <w:rPr>
          <w:rFonts w:ascii="Calibri" w:hAnsi="Calibri" w:cs="Arial"/>
          <w:color w:val="000000"/>
          <w:sz w:val="22"/>
          <w:szCs w:val="22"/>
        </w:rPr>
        <w:t xml:space="preserve"> pytle na odpad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Desinfekce: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         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Savo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apod.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Hygiena: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-          Tekuté mýdlo, dětské pleny, toaletní papír, dámské vložky</w:t>
      </w:r>
    </w:p>
    <w:p w:rsidR="00F4231F" w:rsidRPr="00A67839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Pitná </w:t>
      </w:r>
      <w:r w:rsidR="00A67839">
        <w:rPr>
          <w:rFonts w:ascii="Calibri" w:hAnsi="Calibri" w:cs="Arial"/>
          <w:color w:val="000000"/>
          <w:sz w:val="22"/>
          <w:szCs w:val="22"/>
        </w:rPr>
        <w:t>voda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4231F" w:rsidRDefault="00F4231F" w:rsidP="00F4231F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Bc. Veronika Mechová,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>Projekt MZV "Pomáhejte s námi!"</w:t>
      </w:r>
      <w:r>
        <w:rPr>
          <w:rFonts w:ascii="Tahoma" w:hAnsi="Tahoma" w:cs="Tahoma"/>
          <w:color w:val="000000"/>
          <w:sz w:val="20"/>
          <w:szCs w:val="20"/>
        </w:rPr>
        <w:br/>
        <w:t>Koordinátor humanitárních projektů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Arcidiecézní charita Olomouc</w:t>
      </w:r>
      <w:r>
        <w:rPr>
          <w:rFonts w:ascii="Tahoma" w:hAnsi="Tahoma" w:cs="Tahoma"/>
          <w:color w:val="000000"/>
          <w:sz w:val="20"/>
          <w:szCs w:val="20"/>
        </w:rPr>
        <w:br/>
        <w:t>Humanitární oddělení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Křížkovského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6</w:t>
      </w:r>
      <w:r>
        <w:rPr>
          <w:rFonts w:ascii="Tahoma" w:hAnsi="Tahoma" w:cs="Tahoma"/>
          <w:color w:val="000000"/>
          <w:sz w:val="20"/>
          <w:szCs w:val="20"/>
        </w:rPr>
        <w:br/>
        <w:t>779 00 OLOMOUC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Mail: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4" w:tgtFrame="_blank" w:history="1">
        <w:r>
          <w:rPr>
            <w:rStyle w:val="Hypertextovodkaz"/>
            <w:rFonts w:ascii="Tahoma" w:hAnsi="Tahoma" w:cs="Tahoma"/>
            <w:color w:val="003399"/>
            <w:sz w:val="20"/>
            <w:szCs w:val="20"/>
            <w:u w:val="none"/>
          </w:rPr>
          <w:t>veronika.mechova@acho.charita.cz</w:t>
        </w:r>
      </w:hyperlink>
      <w:r>
        <w:rPr>
          <w:rFonts w:ascii="Tahoma" w:hAnsi="Tahoma" w:cs="Tahoma"/>
          <w:color w:val="000000"/>
          <w:sz w:val="20"/>
          <w:szCs w:val="20"/>
        </w:rPr>
        <w:br/>
        <w:t>Mobil: +420 604 410 760</w:t>
      </w:r>
      <w:r>
        <w:rPr>
          <w:rFonts w:ascii="Tahoma" w:hAnsi="Tahoma" w:cs="Tahoma"/>
          <w:color w:val="000000"/>
          <w:sz w:val="20"/>
          <w:szCs w:val="20"/>
        </w:rPr>
        <w:br/>
        <w:t>Tel.: +420 581 115 216</w:t>
      </w:r>
    </w:p>
    <w:p w:rsidR="005E3FB6" w:rsidRDefault="005E3FB6"/>
    <w:sectPr w:rsidR="005E3FB6" w:rsidSect="005E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31F"/>
    <w:rsid w:val="00235EE6"/>
    <w:rsid w:val="002F02EB"/>
    <w:rsid w:val="005E3FB6"/>
    <w:rsid w:val="00966CF3"/>
    <w:rsid w:val="00A67839"/>
    <w:rsid w:val="00F4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4231F"/>
  </w:style>
  <w:style w:type="character" w:styleId="Hypertextovodkaz">
    <w:name w:val="Hyperlink"/>
    <w:basedOn w:val="Standardnpsmoodstavce"/>
    <w:uiPriority w:val="99"/>
    <w:semiHidden/>
    <w:unhideWhenUsed/>
    <w:rsid w:val="00F42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mechova@acho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4</cp:revision>
  <dcterms:created xsi:type="dcterms:W3CDTF">2013-06-07T07:18:00Z</dcterms:created>
  <dcterms:modified xsi:type="dcterms:W3CDTF">2013-06-07T08:01:00Z</dcterms:modified>
</cp:coreProperties>
</file>