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872C" w14:textId="2893D5BE" w:rsidR="00141EF5" w:rsidRDefault="00141A41" w:rsidP="00920C8B">
      <w:pPr>
        <w:spacing w:after="0" w:line="240" w:lineRule="auto"/>
        <w:jc w:val="center"/>
        <w:rPr>
          <w:rFonts w:ascii="Montserrat Black" w:hAnsi="Montserrat Black"/>
          <w:b/>
          <w:color w:val="0F0E1C"/>
          <w:sz w:val="44"/>
          <w:szCs w:val="44"/>
        </w:rPr>
      </w:pPr>
      <w:r>
        <w:rPr>
          <w:rFonts w:ascii="Montserrat Black" w:hAnsi="Montserrat Black"/>
          <w:b/>
          <w:noProof/>
          <w:color w:val="0F0E1C"/>
          <w:sz w:val="44"/>
          <w:szCs w:val="44"/>
          <w:lang w:eastAsia="cs-CZ"/>
        </w:rPr>
        <w:drawing>
          <wp:anchor distT="0" distB="0" distL="114300" distR="114300" simplePos="0" relativeHeight="251662336" behindDoc="0" locked="0" layoutInCell="1" allowOverlap="1" wp14:anchorId="4429B246" wp14:editId="0EA90C83">
            <wp:simplePos x="0" y="0"/>
            <wp:positionH relativeFrom="margin">
              <wp:align>center</wp:align>
            </wp:positionH>
            <wp:positionV relativeFrom="margin">
              <wp:posOffset>-502285</wp:posOffset>
            </wp:positionV>
            <wp:extent cx="1808480" cy="770890"/>
            <wp:effectExtent l="0" t="0" r="1270" b="0"/>
            <wp:wrapSquare wrapText="bothSides"/>
            <wp:docPr id="2" name="Obrázek 2" descr="nové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é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69853" w14:textId="6AA79EE9" w:rsidR="00141A41" w:rsidRPr="0040524C" w:rsidRDefault="00141A41" w:rsidP="00141A41">
      <w:pPr>
        <w:spacing w:after="0" w:line="240" w:lineRule="auto"/>
        <w:jc w:val="center"/>
        <w:rPr>
          <w:rFonts w:ascii="Arial Black" w:hAnsi="Arial Black"/>
          <w:b/>
          <w:color w:val="0F0E1C"/>
          <w:sz w:val="44"/>
          <w:szCs w:val="44"/>
        </w:rPr>
      </w:pPr>
      <w:r w:rsidRPr="0040524C">
        <w:rPr>
          <w:rFonts w:ascii="Arial Black" w:hAnsi="Arial Black"/>
          <w:b/>
          <w:color w:val="0F0E1C"/>
          <w:sz w:val="44"/>
          <w:szCs w:val="44"/>
        </w:rPr>
        <w:t xml:space="preserve">Příměstský </w:t>
      </w:r>
      <w:r w:rsidR="00B52CF6">
        <w:rPr>
          <w:rFonts w:ascii="Arial Black" w:hAnsi="Arial Black"/>
          <w:b/>
          <w:color w:val="0F0E1C"/>
          <w:sz w:val="44"/>
          <w:szCs w:val="44"/>
        </w:rPr>
        <w:t xml:space="preserve">sportovní </w:t>
      </w:r>
      <w:r w:rsidRPr="0040524C">
        <w:rPr>
          <w:rFonts w:ascii="Arial Black" w:hAnsi="Arial Black"/>
          <w:b/>
          <w:color w:val="0F0E1C"/>
          <w:sz w:val="44"/>
          <w:szCs w:val="44"/>
        </w:rPr>
        <w:t>tábor</w:t>
      </w:r>
    </w:p>
    <w:p w14:paraId="59D3236A" w14:textId="493ABB9D" w:rsidR="00141A41" w:rsidRDefault="003A6E7C" w:rsidP="00141A41">
      <w:pPr>
        <w:spacing w:after="0" w:line="240" w:lineRule="auto"/>
        <w:jc w:val="center"/>
        <w:rPr>
          <w:rFonts w:ascii="Arial Black" w:hAnsi="Arial Black"/>
          <w:b/>
          <w:bCs/>
          <w:color w:val="0F0E1C"/>
          <w:sz w:val="28"/>
          <w:szCs w:val="28"/>
        </w:rPr>
      </w:pPr>
      <w:r>
        <w:rPr>
          <w:rFonts w:ascii="Arial Black" w:hAnsi="Arial Black"/>
          <w:b/>
          <w:bCs/>
          <w:color w:val="0F0E1C"/>
          <w:sz w:val="28"/>
          <w:szCs w:val="28"/>
        </w:rPr>
        <w:t>1</w:t>
      </w:r>
      <w:r w:rsidR="00F55CBD">
        <w:rPr>
          <w:rFonts w:ascii="Arial Black" w:hAnsi="Arial Black"/>
          <w:b/>
          <w:bCs/>
          <w:color w:val="0F0E1C"/>
          <w:sz w:val="28"/>
          <w:szCs w:val="28"/>
        </w:rPr>
        <w:t>5</w:t>
      </w:r>
      <w:r w:rsidR="002844BD" w:rsidRPr="002844BD">
        <w:rPr>
          <w:rFonts w:ascii="Arial Black" w:hAnsi="Arial Black"/>
          <w:b/>
          <w:bCs/>
          <w:color w:val="0F0E1C"/>
          <w:sz w:val="28"/>
          <w:szCs w:val="28"/>
        </w:rPr>
        <w:t>. 7. -</w:t>
      </w:r>
      <w:r w:rsidR="002844BD">
        <w:rPr>
          <w:rFonts w:ascii="Arial Black" w:hAnsi="Arial Black"/>
          <w:b/>
          <w:bCs/>
          <w:color w:val="0F0E1C"/>
          <w:sz w:val="28"/>
          <w:szCs w:val="28"/>
        </w:rPr>
        <w:t xml:space="preserve"> </w:t>
      </w:r>
      <w:r w:rsidR="005522B6">
        <w:rPr>
          <w:rFonts w:ascii="Arial Black" w:hAnsi="Arial Black"/>
          <w:b/>
          <w:bCs/>
          <w:color w:val="0F0E1C"/>
          <w:sz w:val="28"/>
          <w:szCs w:val="28"/>
        </w:rPr>
        <w:t>1</w:t>
      </w:r>
      <w:r w:rsidR="00F55CBD">
        <w:rPr>
          <w:rFonts w:ascii="Arial Black" w:hAnsi="Arial Black"/>
          <w:b/>
          <w:bCs/>
          <w:color w:val="0F0E1C"/>
          <w:sz w:val="28"/>
          <w:szCs w:val="28"/>
        </w:rPr>
        <w:t>9</w:t>
      </w:r>
      <w:r w:rsidR="002844BD" w:rsidRPr="002844BD">
        <w:rPr>
          <w:rFonts w:ascii="Arial Black" w:hAnsi="Arial Black"/>
          <w:b/>
          <w:bCs/>
          <w:color w:val="0F0E1C"/>
          <w:sz w:val="28"/>
          <w:szCs w:val="28"/>
        </w:rPr>
        <w:t>. 7. 20</w:t>
      </w:r>
      <w:r w:rsidR="00504D7A">
        <w:rPr>
          <w:rFonts w:ascii="Arial Black" w:hAnsi="Arial Black"/>
          <w:b/>
          <w:bCs/>
          <w:color w:val="0F0E1C"/>
          <w:sz w:val="28"/>
          <w:szCs w:val="28"/>
        </w:rPr>
        <w:t>2</w:t>
      </w:r>
      <w:r w:rsidR="00F55CBD">
        <w:rPr>
          <w:rFonts w:ascii="Arial Black" w:hAnsi="Arial Black"/>
          <w:b/>
          <w:bCs/>
          <w:color w:val="0F0E1C"/>
          <w:sz w:val="28"/>
          <w:szCs w:val="28"/>
        </w:rPr>
        <w:t>4</w:t>
      </w:r>
    </w:p>
    <w:p w14:paraId="7DD67571" w14:textId="609ED725" w:rsidR="005522B6" w:rsidRDefault="005522B6" w:rsidP="00141A41">
      <w:pPr>
        <w:spacing w:after="0" w:line="240" w:lineRule="auto"/>
        <w:jc w:val="center"/>
        <w:rPr>
          <w:rFonts w:ascii="Montserrat Light" w:hAnsi="Montserrat Light"/>
          <w:b/>
          <w:color w:val="0F0E1C"/>
          <w:sz w:val="24"/>
        </w:rPr>
      </w:pPr>
      <w:r>
        <w:rPr>
          <w:rFonts w:ascii="Arial Black" w:hAnsi="Arial Black"/>
          <w:b/>
          <w:bCs/>
          <w:color w:val="0F0E1C"/>
          <w:sz w:val="28"/>
          <w:szCs w:val="28"/>
        </w:rPr>
        <w:t xml:space="preserve">TÉMA: </w:t>
      </w:r>
      <w:r w:rsidR="00F55CBD">
        <w:rPr>
          <w:rFonts w:ascii="Arial Black" w:hAnsi="Arial Black"/>
          <w:b/>
          <w:bCs/>
          <w:color w:val="0F0E1C"/>
          <w:sz w:val="28"/>
          <w:szCs w:val="28"/>
        </w:rPr>
        <w:t>CESTA KOELM SVĚTA</w:t>
      </w:r>
    </w:p>
    <w:p w14:paraId="14027E24" w14:textId="77777777" w:rsidR="0086766B" w:rsidRPr="0086766B" w:rsidRDefault="0086766B" w:rsidP="0086766B">
      <w:pPr>
        <w:spacing w:after="0" w:line="240" w:lineRule="auto"/>
        <w:rPr>
          <w:rFonts w:ascii="Montserrat Light" w:hAnsi="Montserrat Light"/>
          <w:b/>
          <w:color w:val="0F0E1C"/>
        </w:rPr>
      </w:pPr>
    </w:p>
    <w:p w14:paraId="3EADDC62" w14:textId="3BA41073" w:rsidR="005A3CE1" w:rsidRDefault="005A3CE1" w:rsidP="005A3CE1">
      <w:pPr>
        <w:spacing w:after="0"/>
        <w:jc w:val="center"/>
        <w:rPr>
          <w:rFonts w:ascii="Arial Black" w:hAnsi="Arial Black" w:cs="Arial"/>
          <w:b/>
          <w:color w:val="92D050"/>
          <w:sz w:val="24"/>
          <w:szCs w:val="24"/>
        </w:rPr>
      </w:pPr>
      <w:r w:rsidRPr="0040524C">
        <w:rPr>
          <w:rFonts w:ascii="Arial Black" w:hAnsi="Arial Black" w:cs="Arial"/>
          <w:b/>
          <w:color w:val="92D050"/>
          <w:sz w:val="24"/>
          <w:szCs w:val="24"/>
        </w:rPr>
        <w:t>MÍSTO KONÁNÍ</w:t>
      </w:r>
    </w:p>
    <w:p w14:paraId="2017DC07" w14:textId="496E0EB8" w:rsidR="00B52CF6" w:rsidRPr="00B52CF6" w:rsidRDefault="00B52CF6" w:rsidP="005A3CE1">
      <w:pPr>
        <w:spacing w:after="0"/>
        <w:jc w:val="center"/>
        <w:rPr>
          <w:rFonts w:ascii="Arial Black" w:hAnsi="Arial Black" w:cs="Arial"/>
          <w:b/>
          <w:sz w:val="24"/>
          <w:szCs w:val="24"/>
        </w:rPr>
      </w:pPr>
      <w:r w:rsidRPr="00B52CF6">
        <w:rPr>
          <w:rFonts w:ascii="Arial Black" w:hAnsi="Arial Black" w:cs="Arial"/>
          <w:b/>
          <w:sz w:val="24"/>
          <w:szCs w:val="24"/>
        </w:rPr>
        <w:t xml:space="preserve">Obec </w:t>
      </w:r>
      <w:r w:rsidR="00092D84">
        <w:rPr>
          <w:rFonts w:ascii="Arial Black" w:hAnsi="Arial Black" w:cs="Arial"/>
          <w:b/>
          <w:sz w:val="24"/>
          <w:szCs w:val="24"/>
        </w:rPr>
        <w:t>Tov</w:t>
      </w:r>
      <w:r w:rsidR="00BD54B6">
        <w:rPr>
          <w:rFonts w:ascii="Arial Black" w:hAnsi="Arial Black" w:cs="Arial"/>
          <w:b/>
          <w:sz w:val="24"/>
          <w:szCs w:val="24"/>
        </w:rPr>
        <w:t>é</w:t>
      </w:r>
      <w:r w:rsidR="00092D84">
        <w:rPr>
          <w:rFonts w:ascii="Arial Black" w:hAnsi="Arial Black" w:cs="Arial"/>
          <w:b/>
          <w:sz w:val="24"/>
          <w:szCs w:val="24"/>
        </w:rPr>
        <w:t>ř</w:t>
      </w:r>
    </w:p>
    <w:p w14:paraId="63AEB013" w14:textId="42067B35" w:rsidR="003A6E7C" w:rsidRDefault="00B52CF6" w:rsidP="002844BD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Zázemí </w:t>
      </w:r>
      <w:r w:rsidR="002844BD" w:rsidRPr="00C92405">
        <w:rPr>
          <w:rFonts w:ascii="Arial" w:hAnsi="Arial" w:cs="Arial"/>
          <w:szCs w:val="24"/>
        </w:rPr>
        <w:t>se nachází</w:t>
      </w:r>
      <w:r w:rsidR="003A6E7C">
        <w:rPr>
          <w:rFonts w:ascii="Arial" w:hAnsi="Arial" w:cs="Arial"/>
          <w:szCs w:val="24"/>
        </w:rPr>
        <w:t xml:space="preserve"> v obci </w:t>
      </w:r>
      <w:r w:rsidR="00BD54B6">
        <w:rPr>
          <w:rFonts w:ascii="Arial" w:hAnsi="Arial" w:cs="Arial"/>
          <w:szCs w:val="24"/>
        </w:rPr>
        <w:t>Tovéř v kulturním sálu a prostorách MŠ</w:t>
      </w:r>
    </w:p>
    <w:p w14:paraId="32B1B22E" w14:textId="4CA1DE83" w:rsidR="002844BD" w:rsidRDefault="00B52CF6" w:rsidP="002844BD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Odkaz na </w:t>
      </w:r>
      <w:r w:rsidR="003A6E7C">
        <w:rPr>
          <w:rFonts w:ascii="Arial" w:hAnsi="Arial" w:cs="Arial"/>
          <w:szCs w:val="24"/>
        </w:rPr>
        <w:t>zázemí</w:t>
      </w:r>
      <w:r w:rsidR="00BD54B6">
        <w:rPr>
          <w:rFonts w:ascii="Arial" w:hAnsi="Arial" w:cs="Arial"/>
          <w:szCs w:val="24"/>
        </w:rPr>
        <w:t xml:space="preserve"> a místo srazu</w:t>
      </w:r>
      <w:r w:rsidR="003A6E7C">
        <w:rPr>
          <w:rFonts w:ascii="Arial" w:hAnsi="Arial" w:cs="Arial"/>
          <w:szCs w:val="24"/>
        </w:rPr>
        <w:t xml:space="preserve"> naleznete</w:t>
      </w:r>
      <w:r>
        <w:rPr>
          <w:rFonts w:ascii="Arial" w:hAnsi="Arial" w:cs="Arial"/>
          <w:szCs w:val="24"/>
        </w:rPr>
        <w:t xml:space="preserve"> </w:t>
      </w:r>
      <w:r w:rsidRPr="00BD54B6">
        <w:rPr>
          <w:rFonts w:ascii="Arial" w:hAnsi="Arial" w:cs="Arial"/>
          <w:szCs w:val="24"/>
        </w:rPr>
        <w:t>zde:</w:t>
      </w:r>
    </w:p>
    <w:p w14:paraId="4D8EA39E" w14:textId="77777777" w:rsidR="00BD54B6" w:rsidRDefault="00BD54B6" w:rsidP="002844BD">
      <w:pPr>
        <w:spacing w:after="0"/>
        <w:jc w:val="both"/>
        <w:rPr>
          <w:rFonts w:ascii="Arial" w:hAnsi="Arial" w:cs="Arial"/>
          <w:szCs w:val="24"/>
        </w:rPr>
      </w:pPr>
    </w:p>
    <w:p w14:paraId="6F480F2E" w14:textId="64E91DBD" w:rsidR="00B52CF6" w:rsidRPr="002844BD" w:rsidRDefault="00BD54B6" w:rsidP="002844BD">
      <w:pPr>
        <w:jc w:val="both"/>
        <w:rPr>
          <w:rFonts w:ascii="Arial" w:hAnsi="Arial" w:cs="Arial"/>
          <w:szCs w:val="24"/>
        </w:rPr>
      </w:pPr>
      <w:r w:rsidRPr="00BD54B6">
        <w:rPr>
          <w:rFonts w:ascii="Arial" w:hAnsi="Arial" w:cs="Arial"/>
          <w:szCs w:val="24"/>
        </w:rPr>
        <w:t>https://mapy.cz/letecka?vlastni-body&amp;ut=Z%C3%A1zem%C3%AD%20p%C5%99%C3%ADm%C4%9Bstsk%C3%A9ho%20t%C3%A1bora&amp;uc=97NuaxVUK6&amp;ud=49%C2%B038%2722.367%22N%2C%2017%C2%B019%279.801%22E&amp;x=17.3202420&amp;y=49.6390757&amp;z=18</w:t>
      </w:r>
    </w:p>
    <w:p w14:paraId="1D623051" w14:textId="77777777" w:rsidR="003A6E7C" w:rsidRPr="00D33377" w:rsidRDefault="003A6E7C" w:rsidP="003A6E7C">
      <w:pPr>
        <w:spacing w:after="0" w:line="240" w:lineRule="auto"/>
        <w:jc w:val="both"/>
        <w:rPr>
          <w:rFonts w:ascii="Arial" w:hAnsi="Arial" w:cs="Arial"/>
          <w:b/>
          <w:color w:val="92D050"/>
        </w:rPr>
      </w:pPr>
      <w:r w:rsidRPr="00D33377">
        <w:rPr>
          <w:rFonts w:ascii="Arial" w:hAnsi="Arial" w:cs="Arial"/>
          <w:b/>
          <w:color w:val="92D050"/>
        </w:rPr>
        <w:t>V PRVNÍ DEN TÁBORU ODEVZDEJTE:</w:t>
      </w:r>
    </w:p>
    <w:p w14:paraId="5AE4592F" w14:textId="77777777" w:rsidR="003A6E7C" w:rsidRPr="00D33377" w:rsidRDefault="003A6E7C" w:rsidP="003A6E7C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D33377">
        <w:rPr>
          <w:rFonts w:ascii="Arial" w:hAnsi="Arial" w:cs="Arial"/>
        </w:rPr>
        <w:t>Kopii kartičky pojištěnce</w:t>
      </w:r>
    </w:p>
    <w:p w14:paraId="06810DD5" w14:textId="41DF24CE" w:rsidR="005A4B0C" w:rsidRPr="00920C8B" w:rsidRDefault="003A6E7C" w:rsidP="00920C8B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Čestné prohlášení o bezinfekčnosti podepsané zákonným zástupcem (vzor je na poslední stránce)</w:t>
      </w:r>
    </w:p>
    <w:p w14:paraId="2F1C5A39" w14:textId="77777777" w:rsidR="005A4B0C" w:rsidRPr="0040524C" w:rsidRDefault="005A4B0C" w:rsidP="0086766B">
      <w:pPr>
        <w:widowControl w:val="0"/>
        <w:suppressAutoHyphens/>
        <w:spacing w:after="0" w:line="240" w:lineRule="auto"/>
        <w:rPr>
          <w:rFonts w:ascii="Arial" w:hAnsi="Arial" w:cs="Arial"/>
          <w:b/>
          <w:color w:val="0070C0"/>
          <w:sz w:val="24"/>
          <w:szCs w:val="24"/>
          <w:u w:val="single"/>
        </w:rPr>
      </w:pPr>
    </w:p>
    <w:p w14:paraId="2E7CC12A" w14:textId="3F42D563" w:rsidR="005A4B0C" w:rsidRPr="002A2206" w:rsidRDefault="0086766B" w:rsidP="002A2206">
      <w:pPr>
        <w:widowControl w:val="0"/>
        <w:suppressAutoHyphens/>
        <w:spacing w:after="0" w:line="240" w:lineRule="auto"/>
        <w:jc w:val="center"/>
        <w:rPr>
          <w:rFonts w:ascii="Arial Black" w:hAnsi="Arial Black" w:cs="Arial"/>
          <w:b/>
          <w:color w:val="92D050"/>
          <w:sz w:val="24"/>
          <w:szCs w:val="24"/>
        </w:rPr>
      </w:pPr>
      <w:r w:rsidRPr="0040524C">
        <w:rPr>
          <w:rFonts w:ascii="Arial Black" w:hAnsi="Arial Black" w:cs="Arial"/>
          <w:b/>
          <w:color w:val="92D050"/>
          <w:sz w:val="24"/>
          <w:szCs w:val="24"/>
        </w:rPr>
        <w:t>POŽADOVANÉ V</w:t>
      </w:r>
      <w:r w:rsidR="00A86317" w:rsidRPr="0040524C">
        <w:rPr>
          <w:rFonts w:ascii="Arial Black" w:hAnsi="Arial Black" w:cs="Arial"/>
          <w:b/>
          <w:color w:val="92D050"/>
          <w:sz w:val="24"/>
          <w:szCs w:val="24"/>
        </w:rPr>
        <w:t>YBAVENÍ</w:t>
      </w:r>
    </w:p>
    <w:p w14:paraId="60BD18B8" w14:textId="77777777" w:rsidR="0086766B" w:rsidRPr="0040524C" w:rsidRDefault="002844BD" w:rsidP="00846549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Cs w:val="24"/>
        </w:rPr>
      </w:pPr>
      <w:r w:rsidRPr="0040524C">
        <w:rPr>
          <w:rFonts w:ascii="Arial" w:hAnsi="Arial" w:cs="Arial"/>
          <w:b/>
          <w:noProof/>
          <w:color w:val="92D050"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 wp14:anchorId="0651B258" wp14:editId="48B0921D">
            <wp:simplePos x="0" y="0"/>
            <wp:positionH relativeFrom="margin">
              <wp:posOffset>4918710</wp:posOffset>
            </wp:positionH>
            <wp:positionV relativeFrom="margin">
              <wp:posOffset>5358130</wp:posOffset>
            </wp:positionV>
            <wp:extent cx="1070610" cy="1753870"/>
            <wp:effectExtent l="0" t="0" r="0" b="0"/>
            <wp:wrapTight wrapText="bothSides">
              <wp:wrapPolygon edited="0">
                <wp:start x="0" y="0"/>
                <wp:lineTo x="0" y="21350"/>
                <wp:lineTo x="21139" y="21350"/>
                <wp:lineTo x="21139" y="0"/>
                <wp:lineTo x="0" y="0"/>
              </wp:wrapPolygon>
            </wp:wrapTight>
            <wp:docPr id="7" name="Obrázek 7" descr="sob na bruslích_o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b na bruslích_ob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549" w:rsidRPr="0040524C">
        <w:rPr>
          <w:rFonts w:ascii="Arial" w:hAnsi="Arial" w:cs="Arial"/>
          <w:szCs w:val="24"/>
        </w:rPr>
        <w:t>Sportovní oblečení a sportovní obuv</w:t>
      </w:r>
    </w:p>
    <w:p w14:paraId="13F0C22D" w14:textId="67568E45" w:rsidR="00963D58" w:rsidRDefault="00846549" w:rsidP="00963D58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Cs w:val="24"/>
        </w:rPr>
      </w:pPr>
      <w:r w:rsidRPr="0040524C">
        <w:rPr>
          <w:rFonts w:ascii="Arial" w:hAnsi="Arial" w:cs="Arial"/>
          <w:szCs w:val="24"/>
        </w:rPr>
        <w:t>Náhradní oblečení</w:t>
      </w:r>
    </w:p>
    <w:p w14:paraId="73724F31" w14:textId="77777777" w:rsidR="00846549" w:rsidRPr="0040524C" w:rsidRDefault="00846549" w:rsidP="00846549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Cs w:val="24"/>
        </w:rPr>
      </w:pPr>
      <w:r w:rsidRPr="0040524C">
        <w:rPr>
          <w:rFonts w:ascii="Arial" w:hAnsi="Arial" w:cs="Arial"/>
          <w:szCs w:val="24"/>
        </w:rPr>
        <w:t>Pokrývka hlavy</w:t>
      </w:r>
    </w:p>
    <w:p w14:paraId="6C6F1628" w14:textId="43FD46E8" w:rsidR="00EA3247" w:rsidRPr="00BD54B6" w:rsidRDefault="00EA3247" w:rsidP="0086766B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color w:val="0070C0"/>
          <w:szCs w:val="24"/>
        </w:rPr>
      </w:pPr>
      <w:r>
        <w:rPr>
          <w:rFonts w:ascii="Arial" w:hAnsi="Arial" w:cs="Arial"/>
          <w:szCs w:val="24"/>
        </w:rPr>
        <w:t>Boty na sport do vnitřních prostor v případě deště</w:t>
      </w:r>
    </w:p>
    <w:p w14:paraId="6C9D44D6" w14:textId="49709F44" w:rsidR="005A4B0C" w:rsidRPr="00BD54B6" w:rsidRDefault="00BD54B6" w:rsidP="00BD54B6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iCs/>
          <w:color w:val="000000" w:themeColor="text1"/>
          <w:szCs w:val="24"/>
        </w:rPr>
      </w:pPr>
      <w:r w:rsidRPr="00BD54B6">
        <w:rPr>
          <w:rFonts w:ascii="Arial" w:hAnsi="Arial" w:cs="Arial"/>
          <w:iCs/>
          <w:color w:val="000000" w:themeColor="text1"/>
          <w:szCs w:val="24"/>
        </w:rPr>
        <w:t>L</w:t>
      </w:r>
      <w:r w:rsidR="0086766B" w:rsidRPr="00BD54B6">
        <w:rPr>
          <w:rFonts w:ascii="Arial" w:hAnsi="Arial" w:cs="Arial"/>
          <w:iCs/>
          <w:color w:val="000000" w:themeColor="text1"/>
          <w:szCs w:val="24"/>
        </w:rPr>
        <w:t>áhev</w:t>
      </w:r>
      <w:r>
        <w:rPr>
          <w:rFonts w:ascii="Arial" w:hAnsi="Arial" w:cs="Arial"/>
          <w:iCs/>
          <w:color w:val="000000" w:themeColor="text1"/>
          <w:szCs w:val="24"/>
        </w:rPr>
        <w:t xml:space="preserve"> na vodu</w:t>
      </w:r>
      <w:r w:rsidR="0086766B" w:rsidRPr="00BD54B6">
        <w:rPr>
          <w:rFonts w:ascii="Arial" w:hAnsi="Arial" w:cs="Arial"/>
          <w:iCs/>
          <w:color w:val="000000" w:themeColor="text1"/>
          <w:szCs w:val="24"/>
        </w:rPr>
        <w:t xml:space="preserve">, do </w:t>
      </w:r>
      <w:r w:rsidR="00920C8B" w:rsidRPr="00BD54B6">
        <w:rPr>
          <w:rFonts w:ascii="Arial" w:hAnsi="Arial" w:cs="Arial"/>
          <w:iCs/>
          <w:color w:val="000000" w:themeColor="text1"/>
          <w:szCs w:val="24"/>
        </w:rPr>
        <w:t>kter</w:t>
      </w:r>
      <w:r w:rsidR="00920C8B">
        <w:rPr>
          <w:rFonts w:ascii="Arial" w:hAnsi="Arial" w:cs="Arial"/>
          <w:iCs/>
          <w:color w:val="000000" w:themeColor="text1"/>
          <w:szCs w:val="24"/>
        </w:rPr>
        <w:t>á</w:t>
      </w:r>
      <w:r w:rsidR="00920C8B" w:rsidRPr="00BD54B6">
        <w:rPr>
          <w:rFonts w:ascii="Arial" w:hAnsi="Arial" w:cs="Arial"/>
          <w:iCs/>
          <w:color w:val="000000" w:themeColor="text1"/>
          <w:szCs w:val="24"/>
        </w:rPr>
        <w:t xml:space="preserve"> lze</w:t>
      </w:r>
      <w:r w:rsidR="0086766B" w:rsidRPr="00BD54B6">
        <w:rPr>
          <w:rFonts w:ascii="Arial" w:hAnsi="Arial" w:cs="Arial"/>
          <w:iCs/>
          <w:color w:val="000000" w:themeColor="text1"/>
          <w:szCs w:val="24"/>
        </w:rPr>
        <w:t xml:space="preserve"> doplňovat</w:t>
      </w:r>
    </w:p>
    <w:p w14:paraId="417DEC7E" w14:textId="056748DC" w:rsidR="002844BD" w:rsidRPr="00920C8B" w:rsidRDefault="00BD54B6" w:rsidP="0040524C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Pr="0040524C">
        <w:rPr>
          <w:rFonts w:ascii="Arial" w:hAnsi="Arial" w:cs="Arial"/>
          <w:szCs w:val="24"/>
        </w:rPr>
        <w:t>hrániče (kolena, zápěstí, lokty)</w:t>
      </w:r>
      <w:r>
        <w:rPr>
          <w:rFonts w:ascii="Arial" w:hAnsi="Arial" w:cs="Arial"/>
          <w:szCs w:val="24"/>
        </w:rPr>
        <w:t xml:space="preserve"> – pokud si nebudet</w:t>
      </w:r>
      <w:r w:rsidRPr="0040524C">
        <w:rPr>
          <w:rFonts w:ascii="Arial" w:hAnsi="Arial" w:cs="Arial"/>
          <w:szCs w:val="24"/>
        </w:rPr>
        <w:t>e půjčovat</w:t>
      </w:r>
      <w:r>
        <w:rPr>
          <w:rFonts w:ascii="Arial" w:hAnsi="Arial" w:cs="Arial"/>
          <w:szCs w:val="24"/>
        </w:rPr>
        <w:t xml:space="preserve"> (chrániče děti využijí na </w:t>
      </w:r>
      <w:proofErr w:type="spellStart"/>
      <w:r>
        <w:rPr>
          <w:rFonts w:ascii="Arial" w:hAnsi="Arial" w:cs="Arial"/>
          <w:szCs w:val="24"/>
        </w:rPr>
        <w:t>pennyboardy</w:t>
      </w:r>
      <w:proofErr w:type="spellEnd"/>
      <w:r>
        <w:rPr>
          <w:rFonts w:ascii="Arial" w:hAnsi="Arial" w:cs="Arial"/>
          <w:szCs w:val="24"/>
        </w:rPr>
        <w:t>, in-line brusle a jiné aktivity)</w:t>
      </w:r>
    </w:p>
    <w:p w14:paraId="16E66389" w14:textId="77777777" w:rsidR="002844BD" w:rsidRPr="0040524C" w:rsidRDefault="002844BD" w:rsidP="0040524C">
      <w:pPr>
        <w:spacing w:after="0"/>
        <w:rPr>
          <w:rFonts w:ascii="Arial" w:hAnsi="Arial" w:cs="Arial"/>
          <w:b/>
          <w:color w:val="92D050"/>
          <w:sz w:val="24"/>
        </w:rPr>
      </w:pPr>
    </w:p>
    <w:p w14:paraId="1F85365E" w14:textId="77777777" w:rsidR="00A86317" w:rsidRPr="0040524C" w:rsidRDefault="00A86317" w:rsidP="00A86317">
      <w:pPr>
        <w:spacing w:after="0"/>
        <w:jc w:val="center"/>
        <w:rPr>
          <w:rFonts w:ascii="Arial" w:hAnsi="Arial" w:cs="Arial"/>
          <w:b/>
          <w:color w:val="92D050"/>
          <w:sz w:val="24"/>
        </w:rPr>
      </w:pPr>
      <w:r w:rsidRPr="0040524C">
        <w:rPr>
          <w:rFonts w:ascii="Arial" w:hAnsi="Arial" w:cs="Arial"/>
          <w:b/>
          <w:color w:val="92D050"/>
          <w:sz w:val="24"/>
        </w:rPr>
        <w:t>ORIENTAČNÍ ČASOVÝ HARMONOGRAM</w:t>
      </w:r>
    </w:p>
    <w:p w14:paraId="54838572" w14:textId="77777777" w:rsidR="00846549" w:rsidRPr="0040524C" w:rsidRDefault="00141EF5" w:rsidP="00A86317">
      <w:pPr>
        <w:spacing w:after="0"/>
        <w:jc w:val="center"/>
        <w:rPr>
          <w:rFonts w:ascii="Arial" w:hAnsi="Arial" w:cs="Arial"/>
          <w:i/>
          <w:color w:val="0070C0"/>
        </w:rPr>
      </w:pPr>
      <w:r w:rsidRPr="0040524C">
        <w:rPr>
          <w:rFonts w:ascii="Arial" w:hAnsi="Arial" w:cs="Arial"/>
          <w:i/>
          <w:color w:val="0070C0"/>
        </w:rPr>
        <w:t xml:space="preserve">… </w:t>
      </w:r>
      <w:r w:rsidR="00846549" w:rsidRPr="0040524C">
        <w:rPr>
          <w:rFonts w:ascii="Arial" w:hAnsi="Arial" w:cs="Arial"/>
          <w:i/>
          <w:color w:val="0070C0"/>
        </w:rPr>
        <w:t xml:space="preserve">může </w:t>
      </w:r>
      <w:r w:rsidR="00A86317" w:rsidRPr="0040524C">
        <w:rPr>
          <w:rFonts w:ascii="Arial" w:hAnsi="Arial" w:cs="Arial"/>
          <w:i/>
          <w:color w:val="0070C0"/>
        </w:rPr>
        <w:t xml:space="preserve">se </w:t>
      </w:r>
      <w:r w:rsidR="00846549" w:rsidRPr="0040524C">
        <w:rPr>
          <w:rFonts w:ascii="Arial" w:hAnsi="Arial" w:cs="Arial"/>
          <w:i/>
          <w:color w:val="0070C0"/>
        </w:rPr>
        <w:t>změnit s ohlede</w:t>
      </w:r>
      <w:r w:rsidR="00A86317" w:rsidRPr="0040524C">
        <w:rPr>
          <w:rFonts w:ascii="Arial" w:hAnsi="Arial" w:cs="Arial"/>
          <w:i/>
          <w:color w:val="0070C0"/>
        </w:rPr>
        <w:t>m na počasí</w:t>
      </w:r>
      <w:r w:rsidRPr="0040524C">
        <w:rPr>
          <w:rFonts w:ascii="Arial" w:hAnsi="Arial" w:cs="Arial"/>
          <w:i/>
          <w:color w:val="0070C0"/>
        </w:rPr>
        <w:t xml:space="preserve"> …</w:t>
      </w:r>
    </w:p>
    <w:p w14:paraId="54A34353" w14:textId="77777777" w:rsidR="00846549" w:rsidRPr="0040524C" w:rsidRDefault="00846549" w:rsidP="00846549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165AA9FC" w14:textId="269565D1" w:rsidR="00846549" w:rsidRPr="0040524C" w:rsidRDefault="001D3AFC" w:rsidP="00846549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7.30 - 8.</w:t>
      </w:r>
      <w:r w:rsidR="0024611A">
        <w:rPr>
          <w:rFonts w:ascii="Arial" w:hAnsi="Arial" w:cs="Arial"/>
          <w:b/>
        </w:rPr>
        <w:t>00</w:t>
      </w:r>
      <w:r>
        <w:rPr>
          <w:rFonts w:ascii="Arial" w:hAnsi="Arial" w:cs="Arial"/>
        </w:rPr>
        <w:t xml:space="preserve"> - příchod dětí</w:t>
      </w:r>
    </w:p>
    <w:p w14:paraId="2F37F26D" w14:textId="3FD845A4" w:rsidR="00846549" w:rsidRPr="0040524C" w:rsidRDefault="001D3AFC" w:rsidP="00846549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8.</w:t>
      </w:r>
      <w:r w:rsidR="00920C8B">
        <w:rPr>
          <w:rFonts w:ascii="Arial" w:hAnsi="Arial" w:cs="Arial"/>
          <w:b/>
        </w:rPr>
        <w:t>15</w:t>
      </w:r>
      <w:r w:rsidR="00846549" w:rsidRPr="0040524C">
        <w:rPr>
          <w:rFonts w:ascii="Arial" w:hAnsi="Arial" w:cs="Arial"/>
          <w:b/>
        </w:rPr>
        <w:t xml:space="preserve"> - 9.00</w:t>
      </w:r>
      <w:r w:rsidR="00846549" w:rsidRPr="0040524C">
        <w:rPr>
          <w:rFonts w:ascii="Arial" w:hAnsi="Arial" w:cs="Arial"/>
        </w:rPr>
        <w:t xml:space="preserve"> – rozehřívací hry, rozcvička (kolektivní hry, fyzicky nenáročné cvičení </w:t>
      </w:r>
      <w:r w:rsidR="00846549" w:rsidRPr="0040524C">
        <w:rPr>
          <w:rFonts w:ascii="Arial" w:hAnsi="Arial" w:cs="Arial"/>
        </w:rPr>
        <w:br/>
        <w:t>na prohřátí těla) představení celodenního plánu</w:t>
      </w:r>
    </w:p>
    <w:p w14:paraId="105C1D30" w14:textId="2446846E" w:rsidR="00846549" w:rsidRDefault="00846549" w:rsidP="00846549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0524C">
        <w:rPr>
          <w:rFonts w:ascii="Arial" w:hAnsi="Arial" w:cs="Arial"/>
          <w:b/>
        </w:rPr>
        <w:t xml:space="preserve">9.00 - </w:t>
      </w:r>
      <w:r w:rsidR="002A2206" w:rsidRPr="0040524C">
        <w:rPr>
          <w:rFonts w:ascii="Arial" w:hAnsi="Arial" w:cs="Arial"/>
          <w:b/>
        </w:rPr>
        <w:t>10.</w:t>
      </w:r>
      <w:r w:rsidR="00920C8B">
        <w:rPr>
          <w:rFonts w:ascii="Arial" w:hAnsi="Arial" w:cs="Arial"/>
          <w:b/>
        </w:rPr>
        <w:t>00</w:t>
      </w:r>
      <w:r w:rsidR="002A2206" w:rsidRPr="0040524C">
        <w:rPr>
          <w:rFonts w:ascii="Arial" w:hAnsi="Arial" w:cs="Arial"/>
        </w:rPr>
        <w:t xml:space="preserve"> </w:t>
      </w:r>
      <w:r w:rsidR="002A2206">
        <w:rPr>
          <w:rFonts w:ascii="Arial" w:hAnsi="Arial" w:cs="Arial"/>
        </w:rPr>
        <w:t>–</w:t>
      </w:r>
      <w:r w:rsidRPr="0040524C">
        <w:rPr>
          <w:rFonts w:ascii="Arial" w:hAnsi="Arial" w:cs="Arial"/>
        </w:rPr>
        <w:t xml:space="preserve"> </w:t>
      </w:r>
      <w:r w:rsidR="002A2206">
        <w:rPr>
          <w:rFonts w:ascii="Arial" w:hAnsi="Arial" w:cs="Arial"/>
        </w:rPr>
        <w:t xml:space="preserve">Sportovní program dne (sportovní hry, výuka </w:t>
      </w:r>
      <w:proofErr w:type="spellStart"/>
      <w:r w:rsidR="00963D58">
        <w:rPr>
          <w:rFonts w:ascii="Arial" w:hAnsi="Arial" w:cs="Arial"/>
        </w:rPr>
        <w:t>pennyboardu</w:t>
      </w:r>
      <w:proofErr w:type="spellEnd"/>
      <w:r w:rsidR="002A2206">
        <w:rPr>
          <w:rFonts w:ascii="Arial" w:hAnsi="Arial" w:cs="Arial"/>
        </w:rPr>
        <w:t>, jízda na koloběžkách…)</w:t>
      </w:r>
    </w:p>
    <w:p w14:paraId="530174A6" w14:textId="3F95E40F" w:rsidR="00920C8B" w:rsidRPr="0040524C" w:rsidRDefault="00920C8B" w:rsidP="00846549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920C8B">
        <w:rPr>
          <w:rFonts w:ascii="Arial" w:hAnsi="Arial" w:cs="Arial"/>
          <w:b/>
        </w:rPr>
        <w:t>10:00-10:10</w:t>
      </w:r>
      <w:r>
        <w:rPr>
          <w:rFonts w:ascii="Arial" w:hAnsi="Arial" w:cs="Arial"/>
        </w:rPr>
        <w:t>-svačinka</w:t>
      </w:r>
    </w:p>
    <w:p w14:paraId="3230F3E3" w14:textId="41310727" w:rsidR="002A2206" w:rsidRDefault="00846549" w:rsidP="003C2AF9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Arial" w:hAnsi="Arial" w:cs="Arial"/>
        </w:rPr>
      </w:pPr>
      <w:r w:rsidRPr="002A2206">
        <w:rPr>
          <w:rFonts w:ascii="Arial" w:hAnsi="Arial" w:cs="Arial"/>
          <w:b/>
        </w:rPr>
        <w:t>1</w:t>
      </w:r>
      <w:r w:rsidR="00920C8B">
        <w:rPr>
          <w:rFonts w:ascii="Arial" w:hAnsi="Arial" w:cs="Arial"/>
          <w:b/>
        </w:rPr>
        <w:t>0</w:t>
      </w:r>
      <w:r w:rsidRPr="002A2206">
        <w:rPr>
          <w:rFonts w:ascii="Arial" w:hAnsi="Arial" w:cs="Arial"/>
          <w:b/>
        </w:rPr>
        <w:t>.</w:t>
      </w:r>
      <w:r w:rsidR="00920C8B">
        <w:rPr>
          <w:rFonts w:ascii="Arial" w:hAnsi="Arial" w:cs="Arial"/>
          <w:b/>
        </w:rPr>
        <w:t>1</w:t>
      </w:r>
      <w:r w:rsidRPr="002A2206">
        <w:rPr>
          <w:rFonts w:ascii="Arial" w:hAnsi="Arial" w:cs="Arial"/>
          <w:b/>
        </w:rPr>
        <w:t>0 – 12.00</w:t>
      </w:r>
      <w:r w:rsidRPr="002A2206">
        <w:rPr>
          <w:rFonts w:ascii="Arial" w:hAnsi="Arial" w:cs="Arial"/>
        </w:rPr>
        <w:t xml:space="preserve"> – pokračování </w:t>
      </w:r>
      <w:r w:rsidR="002A2206">
        <w:rPr>
          <w:rFonts w:ascii="Arial" w:hAnsi="Arial" w:cs="Arial"/>
        </w:rPr>
        <w:t>v programu</w:t>
      </w:r>
    </w:p>
    <w:p w14:paraId="7810E4EC" w14:textId="78EFE46B" w:rsidR="00846549" w:rsidRPr="002A2206" w:rsidRDefault="00846549" w:rsidP="003C2AF9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Arial" w:hAnsi="Arial" w:cs="Arial"/>
        </w:rPr>
      </w:pPr>
      <w:r w:rsidRPr="002A2206">
        <w:rPr>
          <w:rFonts w:ascii="Arial" w:hAnsi="Arial" w:cs="Arial"/>
          <w:b/>
        </w:rPr>
        <w:t>12.15 – 13.00</w:t>
      </w:r>
      <w:r w:rsidR="002844BD" w:rsidRPr="002A2206">
        <w:rPr>
          <w:rFonts w:ascii="Arial" w:hAnsi="Arial" w:cs="Arial"/>
        </w:rPr>
        <w:t xml:space="preserve"> – oběd</w:t>
      </w:r>
      <w:r w:rsidR="00B45F6D">
        <w:rPr>
          <w:rFonts w:ascii="Arial" w:hAnsi="Arial" w:cs="Arial"/>
        </w:rPr>
        <w:t xml:space="preserve"> (oběd nám bude dovážet dodavatel do zázemí tábora)</w:t>
      </w:r>
    </w:p>
    <w:p w14:paraId="3B2B3396" w14:textId="77777777" w:rsidR="00846549" w:rsidRPr="0040524C" w:rsidRDefault="00846549" w:rsidP="00846549">
      <w:pPr>
        <w:widowControl w:val="0"/>
        <w:numPr>
          <w:ilvl w:val="0"/>
          <w:numId w:val="5"/>
        </w:numPr>
        <w:suppressAutoHyphens/>
        <w:spacing w:after="0"/>
        <w:jc w:val="both"/>
        <w:rPr>
          <w:rFonts w:ascii="Arial" w:hAnsi="Arial" w:cs="Arial"/>
        </w:rPr>
      </w:pPr>
      <w:r w:rsidRPr="0040524C">
        <w:rPr>
          <w:rFonts w:ascii="Arial" w:hAnsi="Arial" w:cs="Arial"/>
          <w:b/>
        </w:rPr>
        <w:t>13.00 – 14.25</w:t>
      </w:r>
      <w:r w:rsidRPr="0040524C">
        <w:rPr>
          <w:rFonts w:ascii="Arial" w:hAnsi="Arial" w:cs="Arial"/>
        </w:rPr>
        <w:t xml:space="preserve"> – umělecké dílny všeho druhu</w:t>
      </w:r>
    </w:p>
    <w:p w14:paraId="0366D318" w14:textId="77777777" w:rsidR="00846549" w:rsidRPr="0040524C" w:rsidRDefault="00846549" w:rsidP="00846549">
      <w:pPr>
        <w:widowControl w:val="0"/>
        <w:numPr>
          <w:ilvl w:val="0"/>
          <w:numId w:val="5"/>
        </w:numPr>
        <w:suppressAutoHyphens/>
        <w:spacing w:after="0"/>
        <w:jc w:val="both"/>
        <w:rPr>
          <w:rFonts w:ascii="Arial" w:hAnsi="Arial" w:cs="Arial"/>
        </w:rPr>
      </w:pPr>
      <w:r w:rsidRPr="0040524C">
        <w:rPr>
          <w:rFonts w:ascii="Arial" w:hAnsi="Arial" w:cs="Arial"/>
          <w:b/>
        </w:rPr>
        <w:t>14:25 - 14:30</w:t>
      </w:r>
      <w:r w:rsidR="002844BD">
        <w:rPr>
          <w:rFonts w:ascii="Arial" w:hAnsi="Arial" w:cs="Arial"/>
        </w:rPr>
        <w:t xml:space="preserve"> - svačinka</w:t>
      </w:r>
    </w:p>
    <w:p w14:paraId="1ABCEBC7" w14:textId="2402E8B0" w:rsidR="00846549" w:rsidRPr="0040524C" w:rsidRDefault="00846549" w:rsidP="00846549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</w:rPr>
      </w:pPr>
      <w:r w:rsidRPr="0040524C">
        <w:rPr>
          <w:rFonts w:ascii="Arial" w:hAnsi="Arial" w:cs="Arial"/>
          <w:b/>
        </w:rPr>
        <w:t>14.30 – 15.30</w:t>
      </w:r>
      <w:r w:rsidRPr="0040524C">
        <w:rPr>
          <w:rFonts w:ascii="Arial" w:hAnsi="Arial" w:cs="Arial"/>
        </w:rPr>
        <w:t xml:space="preserve"> – tematické hry, soutěže </w:t>
      </w:r>
    </w:p>
    <w:p w14:paraId="5CAE03A3" w14:textId="3586DBAE" w:rsidR="00846549" w:rsidRDefault="00846549" w:rsidP="00846549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</w:rPr>
      </w:pPr>
      <w:r w:rsidRPr="0040524C">
        <w:rPr>
          <w:rFonts w:ascii="Arial" w:hAnsi="Arial" w:cs="Arial"/>
          <w:b/>
        </w:rPr>
        <w:t>15.30 – 1</w:t>
      </w:r>
      <w:r w:rsidR="002A2206">
        <w:rPr>
          <w:rFonts w:ascii="Arial" w:hAnsi="Arial" w:cs="Arial"/>
          <w:b/>
        </w:rPr>
        <w:t>5</w:t>
      </w:r>
      <w:r w:rsidRPr="0040524C">
        <w:rPr>
          <w:rFonts w:ascii="Arial" w:hAnsi="Arial" w:cs="Arial"/>
          <w:b/>
        </w:rPr>
        <w:t>.</w:t>
      </w:r>
      <w:r w:rsidR="002A2206">
        <w:rPr>
          <w:rFonts w:ascii="Arial" w:hAnsi="Arial" w:cs="Arial"/>
          <w:b/>
        </w:rPr>
        <w:t>5</w:t>
      </w:r>
      <w:r w:rsidR="0024611A">
        <w:rPr>
          <w:rFonts w:ascii="Arial" w:hAnsi="Arial" w:cs="Arial"/>
          <w:b/>
        </w:rPr>
        <w:t>0</w:t>
      </w:r>
      <w:r w:rsidRPr="0040524C">
        <w:rPr>
          <w:rFonts w:ascii="Arial" w:hAnsi="Arial" w:cs="Arial"/>
        </w:rPr>
        <w:t xml:space="preserve"> – rodiče si vyzvedají děti </w:t>
      </w:r>
    </w:p>
    <w:p w14:paraId="4591C435" w14:textId="77777777" w:rsidR="005522B6" w:rsidRDefault="005522B6" w:rsidP="005522B6">
      <w:pPr>
        <w:widowControl w:val="0"/>
        <w:suppressAutoHyphens/>
        <w:spacing w:after="0"/>
        <w:ind w:left="720"/>
        <w:jc w:val="both"/>
        <w:rPr>
          <w:rFonts w:ascii="Arial" w:hAnsi="Arial" w:cs="Arial"/>
        </w:rPr>
      </w:pPr>
    </w:p>
    <w:p w14:paraId="594DF794" w14:textId="4D4AA1BA" w:rsidR="005522B6" w:rsidRPr="00092D84" w:rsidRDefault="005522B6" w:rsidP="005522B6">
      <w:pPr>
        <w:widowControl w:val="0"/>
        <w:suppressAutoHyphens/>
        <w:spacing w:after="0"/>
        <w:jc w:val="both"/>
        <w:rPr>
          <w:rFonts w:ascii="Arial" w:hAnsi="Arial" w:cs="Arial"/>
          <w:b/>
          <w:bCs/>
          <w:color w:val="00B0F0"/>
        </w:rPr>
      </w:pPr>
      <w:r w:rsidRPr="00092D84">
        <w:rPr>
          <w:rFonts w:ascii="Arial" w:hAnsi="Arial" w:cs="Arial"/>
          <w:b/>
          <w:bCs/>
          <w:color w:val="00B0F0"/>
        </w:rPr>
        <w:t>VŽDY DEN DOPŘEDU SE D</w:t>
      </w:r>
      <w:r w:rsidR="00EB1150">
        <w:rPr>
          <w:rFonts w:ascii="Arial" w:hAnsi="Arial" w:cs="Arial"/>
          <w:b/>
          <w:bCs/>
          <w:color w:val="00B0F0"/>
        </w:rPr>
        <w:t>O</w:t>
      </w:r>
      <w:r w:rsidRPr="00092D84">
        <w:rPr>
          <w:rFonts w:ascii="Arial" w:hAnsi="Arial" w:cs="Arial"/>
          <w:b/>
          <w:bCs/>
          <w:color w:val="00B0F0"/>
        </w:rPr>
        <w:t>ZVÍTE, KTERÉ POMUCKY ČI VYBAVENÍ JE NA DANNÝ DEN POTŘEBA. PRVNÍ DEN TÁBOR NEBUDOU POTŘEBA ŽÁDNÉ POMŮCKY.</w:t>
      </w:r>
    </w:p>
    <w:p w14:paraId="11A679F5" w14:textId="3AA15404" w:rsidR="0024611A" w:rsidRDefault="0024611A" w:rsidP="0024611A">
      <w:pPr>
        <w:widowControl w:val="0"/>
        <w:suppressAutoHyphens/>
        <w:spacing w:after="0"/>
        <w:ind w:left="720"/>
        <w:jc w:val="both"/>
        <w:rPr>
          <w:rFonts w:ascii="Arial" w:hAnsi="Arial" w:cs="Arial"/>
          <w:b/>
        </w:rPr>
      </w:pPr>
    </w:p>
    <w:p w14:paraId="7E8E1D70" w14:textId="2E84B2A5" w:rsidR="0024611A" w:rsidRPr="0024611A" w:rsidRDefault="0024611A" w:rsidP="0024611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92D050"/>
          <w:sz w:val="24"/>
          <w:szCs w:val="24"/>
          <w:lang w:eastAsia="cs-CZ"/>
        </w:rPr>
      </w:pPr>
      <w:r w:rsidRPr="0024611A">
        <w:rPr>
          <w:rFonts w:ascii="Arial" w:eastAsia="Times New Roman" w:hAnsi="Arial" w:cs="Arial"/>
          <w:b/>
          <w:bCs/>
          <w:color w:val="92D050"/>
          <w:sz w:val="24"/>
          <w:szCs w:val="24"/>
          <w:lang w:eastAsia="cs-CZ"/>
        </w:rPr>
        <w:t>KRÁTKÝ POPIS</w:t>
      </w:r>
    </w:p>
    <w:p w14:paraId="33C62714" w14:textId="77777777" w:rsidR="0024611A" w:rsidRPr="0024611A" w:rsidRDefault="0024611A" w:rsidP="0024611A">
      <w:pPr>
        <w:spacing w:after="0" w:line="240" w:lineRule="auto"/>
        <w:jc w:val="center"/>
        <w:rPr>
          <w:rFonts w:ascii="Arial" w:eastAsia="Times New Roman" w:hAnsi="Arial" w:cs="Arial"/>
          <w:color w:val="92D050"/>
          <w:sz w:val="24"/>
          <w:szCs w:val="24"/>
          <w:lang w:eastAsia="cs-CZ"/>
        </w:rPr>
      </w:pPr>
    </w:p>
    <w:p w14:paraId="2D0C44B4" w14:textId="6356EE18" w:rsidR="0024611A" w:rsidRPr="0024611A" w:rsidRDefault="0024611A" w:rsidP="002461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4611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Pět dní nabitých sportem, hrami a soutěžemi. Tento tábor je zaměřený na jízdu na koloběžkách,</w:t>
      </w:r>
      <w:r w:rsidR="00092D8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in-line bruslích,</w:t>
      </w:r>
      <w:r w:rsidRPr="0024611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24611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longboardech</w:t>
      </w:r>
      <w:proofErr w:type="spellEnd"/>
      <w:r w:rsidRPr="0024611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či </w:t>
      </w:r>
      <w:proofErr w:type="spellStart"/>
      <w:r w:rsidRPr="0024611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pennyboardech</w:t>
      </w:r>
      <w:proofErr w:type="spellEnd"/>
      <w:r w:rsidRPr="0024611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 a netradiční</w:t>
      </w:r>
      <w:r w:rsidR="00092D8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 sportovních aktivitách</w:t>
      </w:r>
      <w:r w:rsidRPr="0024611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Výuku zajišťují naši školení instruktoři, kteří mají s tábory i sportovními kurzy letité zkušenosti.</w:t>
      </w:r>
    </w:p>
    <w:p w14:paraId="4AB48056" w14:textId="77777777" w:rsidR="0024611A" w:rsidRPr="0024611A" w:rsidRDefault="0024611A" w:rsidP="002461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9AC4002" w14:textId="18F9064F" w:rsidR="0024611A" w:rsidRPr="0024611A" w:rsidRDefault="0024611A" w:rsidP="002461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4611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Kromě individuálních sportů čeká na děti i řada kolektivních her, během kterých se naučí spolupracovat ve skupinách a získají nové přátele </w:t>
      </w:r>
    </w:p>
    <w:p w14:paraId="6B320CEA" w14:textId="77777777" w:rsidR="0024611A" w:rsidRPr="0024611A" w:rsidRDefault="0024611A" w:rsidP="002461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4611A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24611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Instruktoři </w:t>
      </w:r>
      <w:proofErr w:type="spellStart"/>
      <w:r w:rsidRPr="0024611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Newman</w:t>
      </w:r>
      <w:proofErr w:type="spellEnd"/>
      <w:r w:rsidRPr="0024611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24611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School</w:t>
      </w:r>
      <w:proofErr w:type="spellEnd"/>
      <w:r w:rsidRPr="0024611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přistupují ke každému individuálně, hledají silné stránky dětí a snaží se je motivovat ke sportu, který jim nejvíce vyhovuje. Naším cílem totiž je, aby se děti na táboře cítily dobře, bavily se a odjížděly s hromadou skvělých zážitků.</w:t>
      </w:r>
    </w:p>
    <w:p w14:paraId="48EEE8CE" w14:textId="77777777" w:rsidR="0024611A" w:rsidRDefault="0024611A" w:rsidP="002844B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color w:val="92D050"/>
          <w:szCs w:val="22"/>
        </w:rPr>
      </w:pPr>
    </w:p>
    <w:p w14:paraId="375C7A2E" w14:textId="77777777" w:rsidR="0024611A" w:rsidRDefault="0024611A" w:rsidP="002844B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color w:val="92D050"/>
          <w:szCs w:val="22"/>
        </w:rPr>
      </w:pPr>
    </w:p>
    <w:p w14:paraId="6E6CAF1E" w14:textId="106615BC" w:rsidR="002844BD" w:rsidRPr="002844BD" w:rsidRDefault="002844BD" w:rsidP="002844B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44BD">
        <w:rPr>
          <w:rFonts w:ascii="Arial" w:hAnsi="Arial" w:cs="Arial"/>
          <w:b/>
          <w:bCs/>
          <w:color w:val="92D050"/>
          <w:szCs w:val="22"/>
        </w:rPr>
        <w:t>ČASTO KLADENÉ OTÁZKY:</w:t>
      </w:r>
    </w:p>
    <w:p w14:paraId="5A8708E2" w14:textId="77777777" w:rsidR="002844BD" w:rsidRPr="002844BD" w:rsidRDefault="002844BD" w:rsidP="002844B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44BD">
        <w:rPr>
          <w:rFonts w:ascii="Arial" w:hAnsi="Arial" w:cs="Arial"/>
          <w:i/>
          <w:iCs/>
          <w:sz w:val="22"/>
          <w:szCs w:val="22"/>
        </w:rPr>
        <w:t>Mohu si dítě vyzvednout po obědě nebo kdykoliv během dne?</w:t>
      </w:r>
    </w:p>
    <w:p w14:paraId="096CB107" w14:textId="77777777" w:rsidR="002844BD" w:rsidRPr="002844BD" w:rsidRDefault="002844BD" w:rsidP="002844B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44BD">
        <w:rPr>
          <w:rFonts w:ascii="Arial" w:hAnsi="Arial" w:cs="Arial"/>
          <w:sz w:val="22"/>
          <w:szCs w:val="22"/>
        </w:rPr>
        <w:t>Samozřejmě, můžete. Domluvte se však, prosím, ráno s vedoucím táboru.</w:t>
      </w:r>
    </w:p>
    <w:p w14:paraId="29D014BD" w14:textId="77777777" w:rsidR="002844BD" w:rsidRPr="002844BD" w:rsidRDefault="002844BD" w:rsidP="002844B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EB85D2B" w14:textId="78916FA0" w:rsidR="002844BD" w:rsidRPr="002844BD" w:rsidRDefault="002844BD" w:rsidP="002844B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44BD">
        <w:rPr>
          <w:rFonts w:ascii="Arial" w:hAnsi="Arial" w:cs="Arial"/>
          <w:i/>
          <w:iCs/>
          <w:sz w:val="22"/>
          <w:szCs w:val="22"/>
        </w:rPr>
        <w:t>Musí mít dítě chrániče (kolen, loktů, zápěstí) při výuce</w:t>
      </w:r>
      <w:r w:rsidR="0024611A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24611A">
        <w:rPr>
          <w:rFonts w:ascii="Arial" w:hAnsi="Arial" w:cs="Arial"/>
          <w:i/>
          <w:iCs/>
          <w:sz w:val="22"/>
          <w:szCs w:val="22"/>
        </w:rPr>
        <w:t>pennyboardu</w:t>
      </w:r>
      <w:proofErr w:type="spellEnd"/>
      <w:r w:rsidRPr="002844BD">
        <w:rPr>
          <w:rFonts w:ascii="Arial" w:hAnsi="Arial" w:cs="Arial"/>
          <w:i/>
          <w:iCs/>
          <w:sz w:val="22"/>
          <w:szCs w:val="22"/>
        </w:rPr>
        <w:t>?</w:t>
      </w:r>
    </w:p>
    <w:p w14:paraId="3E4299DD" w14:textId="27C7ABFA" w:rsidR="002844BD" w:rsidRDefault="002844BD" w:rsidP="002844B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44BD">
        <w:rPr>
          <w:rFonts w:ascii="Arial" w:hAnsi="Arial" w:cs="Arial"/>
          <w:sz w:val="22"/>
          <w:szCs w:val="22"/>
        </w:rPr>
        <w:t xml:space="preserve">Bezpečnost dětí je pro nás prioritou, stejně jako pro vás. Je proto nezbytné, aby děti měly helmu i </w:t>
      </w:r>
      <w:r w:rsidR="005522B6" w:rsidRPr="002844BD">
        <w:rPr>
          <w:rFonts w:ascii="Arial" w:hAnsi="Arial" w:cs="Arial"/>
          <w:sz w:val="22"/>
          <w:szCs w:val="22"/>
        </w:rPr>
        <w:t>chrániče.</w:t>
      </w:r>
      <w:r w:rsidR="005522B6">
        <w:rPr>
          <w:rFonts w:ascii="Arial" w:hAnsi="Arial" w:cs="Arial"/>
          <w:sz w:val="22"/>
          <w:szCs w:val="22"/>
        </w:rPr>
        <w:t xml:space="preserve"> Veškeré vybavení vám rádi zapůjčíme.</w:t>
      </w:r>
    </w:p>
    <w:p w14:paraId="2CEA283C" w14:textId="77777777" w:rsidR="00920C8B" w:rsidRPr="002844BD" w:rsidRDefault="00920C8B" w:rsidP="002844B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C1579F2" w14:textId="77777777" w:rsidR="002844BD" w:rsidRPr="002844BD" w:rsidRDefault="002844BD" w:rsidP="002844B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44BD">
        <w:rPr>
          <w:rFonts w:ascii="Arial" w:hAnsi="Arial" w:cs="Arial"/>
          <w:i/>
          <w:iCs/>
          <w:sz w:val="22"/>
          <w:szCs w:val="22"/>
        </w:rPr>
        <w:t>Co budou mít děti na svačinky?</w:t>
      </w:r>
    </w:p>
    <w:p w14:paraId="7EF3F767" w14:textId="77777777" w:rsidR="002844BD" w:rsidRPr="002844BD" w:rsidRDefault="002844BD" w:rsidP="002844B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44BD">
        <w:rPr>
          <w:rFonts w:ascii="Arial" w:hAnsi="Arial" w:cs="Arial"/>
          <w:sz w:val="22"/>
          <w:szCs w:val="22"/>
        </w:rPr>
        <w:t>Děti každý den dostávají dvě svačiny. Dopoledne jde většinou o sladké pečivo, odpoledne ovoce.</w:t>
      </w:r>
    </w:p>
    <w:p w14:paraId="706716FD" w14:textId="77777777" w:rsidR="002844BD" w:rsidRPr="002844BD" w:rsidRDefault="002844BD" w:rsidP="002844B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DE9C964" w14:textId="77777777" w:rsidR="002844BD" w:rsidRPr="002844BD" w:rsidRDefault="002844BD" w:rsidP="002844B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44BD">
        <w:rPr>
          <w:rFonts w:ascii="Arial" w:hAnsi="Arial" w:cs="Arial"/>
          <w:i/>
          <w:iCs/>
          <w:sz w:val="22"/>
          <w:szCs w:val="22"/>
        </w:rPr>
        <w:t>Fotí se během tábora, budou fotografie volně k dispozici?</w:t>
      </w:r>
    </w:p>
    <w:p w14:paraId="4CDFE74E" w14:textId="77777777" w:rsidR="002844BD" w:rsidRDefault="002844BD" w:rsidP="002844B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44BD">
        <w:rPr>
          <w:rFonts w:ascii="Arial" w:hAnsi="Arial" w:cs="Arial"/>
          <w:sz w:val="22"/>
          <w:szCs w:val="22"/>
        </w:rPr>
        <w:t>V našem týmu jsou i zkušení fotografové, kteří ani chvilku nezahálí. Fotografie ze všech táborových aktivit vám zašleme po skončení pobytu.</w:t>
      </w:r>
    </w:p>
    <w:p w14:paraId="32279DB9" w14:textId="77777777" w:rsidR="00092D84" w:rsidRDefault="00092D84" w:rsidP="002844B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1176C72" w14:textId="77777777" w:rsidR="00920C8B" w:rsidRPr="00920C8B" w:rsidRDefault="00920C8B" w:rsidP="00920C8B">
      <w:pPr>
        <w:pStyle w:val="Normlnweb"/>
        <w:spacing w:before="0" w:beforeAutospacing="0" w:after="0" w:afterAutospacing="0"/>
        <w:jc w:val="center"/>
        <w:rPr>
          <w:rFonts w:ascii="Arial Black" w:hAnsi="Arial Black" w:cs="Arial"/>
          <w:b/>
          <w:bCs/>
          <w:color w:val="000000" w:themeColor="text1"/>
        </w:rPr>
      </w:pPr>
    </w:p>
    <w:p w14:paraId="44B97D58" w14:textId="77777777" w:rsidR="002844BD" w:rsidRPr="002844BD" w:rsidRDefault="002844BD" w:rsidP="002844B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3A1445E" w14:textId="25FB2DAA" w:rsidR="005A3CE1" w:rsidRDefault="00092D84" w:rsidP="00092D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ORGANIZÁTOR:</w:t>
      </w:r>
    </w:p>
    <w:p w14:paraId="42947F9F" w14:textId="1CAF9498" w:rsidR="00920C8B" w:rsidRDefault="00920C8B" w:rsidP="00092D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Newman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school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z.s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9FFE739" w14:textId="77777777" w:rsidR="00092D84" w:rsidRPr="0040524C" w:rsidRDefault="00092D84" w:rsidP="00141A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C89DEA" w14:textId="77777777" w:rsidR="00504D7A" w:rsidRDefault="00504D7A" w:rsidP="00141A41">
      <w:pPr>
        <w:spacing w:after="0" w:line="240" w:lineRule="auto"/>
        <w:jc w:val="center"/>
        <w:rPr>
          <w:rFonts w:ascii="Arial Black" w:hAnsi="Arial Black" w:cs="Arial"/>
          <w:color w:val="92D050"/>
          <w:sz w:val="24"/>
          <w:szCs w:val="32"/>
        </w:rPr>
      </w:pPr>
      <w:r>
        <w:rPr>
          <w:rFonts w:ascii="Arial Black" w:hAnsi="Arial Black" w:cs="Arial"/>
          <w:color w:val="92D050"/>
          <w:sz w:val="24"/>
          <w:szCs w:val="32"/>
        </w:rPr>
        <w:t>Jakub Lehnert</w:t>
      </w:r>
    </w:p>
    <w:p w14:paraId="375F1D0F" w14:textId="77777777" w:rsidR="00141A41" w:rsidRPr="0040524C" w:rsidRDefault="002844BD" w:rsidP="00141A41">
      <w:pPr>
        <w:spacing w:after="0" w:line="240" w:lineRule="auto"/>
        <w:jc w:val="center"/>
        <w:rPr>
          <w:rFonts w:ascii="Arial Black" w:hAnsi="Arial Black" w:cs="Arial"/>
          <w:b/>
          <w:color w:val="0F0E1C"/>
          <w:sz w:val="24"/>
          <w:szCs w:val="32"/>
        </w:rPr>
      </w:pPr>
      <w:r>
        <w:rPr>
          <w:rFonts w:ascii="Arial Black" w:hAnsi="Arial Black" w:cs="Arial"/>
          <w:color w:val="0F0E1C"/>
          <w:sz w:val="24"/>
          <w:szCs w:val="32"/>
        </w:rPr>
        <w:t>Tel.: +420 7</w:t>
      </w:r>
      <w:r w:rsidR="005A4B0C">
        <w:rPr>
          <w:rFonts w:ascii="Arial Black" w:hAnsi="Arial Black" w:cs="Arial"/>
          <w:color w:val="0F0E1C"/>
          <w:sz w:val="24"/>
          <w:szCs w:val="32"/>
        </w:rPr>
        <w:t>74</w:t>
      </w:r>
      <w:r>
        <w:rPr>
          <w:rFonts w:ascii="Arial Black" w:hAnsi="Arial Black" w:cs="Arial"/>
          <w:color w:val="0F0E1C"/>
          <w:sz w:val="24"/>
          <w:szCs w:val="32"/>
        </w:rPr>
        <w:t> </w:t>
      </w:r>
      <w:r w:rsidR="005A4B0C">
        <w:rPr>
          <w:rFonts w:ascii="Arial Black" w:hAnsi="Arial Black" w:cs="Arial"/>
          <w:color w:val="0F0E1C"/>
          <w:sz w:val="24"/>
          <w:szCs w:val="32"/>
        </w:rPr>
        <w:t>595</w:t>
      </w:r>
      <w:r>
        <w:rPr>
          <w:rFonts w:ascii="Arial Black" w:hAnsi="Arial Black" w:cs="Arial"/>
          <w:color w:val="0F0E1C"/>
          <w:sz w:val="24"/>
          <w:szCs w:val="32"/>
        </w:rPr>
        <w:t xml:space="preserve"> </w:t>
      </w:r>
      <w:r w:rsidR="005A4B0C">
        <w:rPr>
          <w:rFonts w:ascii="Arial Black" w:hAnsi="Arial Black" w:cs="Arial"/>
          <w:color w:val="0F0E1C"/>
          <w:sz w:val="24"/>
          <w:szCs w:val="32"/>
        </w:rPr>
        <w:t>149</w:t>
      </w:r>
    </w:p>
    <w:p w14:paraId="56EA9673" w14:textId="77777777" w:rsidR="00141A41" w:rsidRPr="0040524C" w:rsidRDefault="00141A41" w:rsidP="00141A41">
      <w:pPr>
        <w:spacing w:after="0" w:line="240" w:lineRule="auto"/>
        <w:jc w:val="center"/>
        <w:rPr>
          <w:rFonts w:ascii="Arial Black" w:hAnsi="Arial Black" w:cs="Arial"/>
          <w:color w:val="0F0E1C"/>
          <w:sz w:val="24"/>
          <w:szCs w:val="32"/>
        </w:rPr>
      </w:pPr>
      <w:r w:rsidRPr="0040524C">
        <w:rPr>
          <w:rFonts w:ascii="Arial Black" w:hAnsi="Arial Black" w:cs="Arial"/>
          <w:color w:val="0F0E1C"/>
          <w:sz w:val="24"/>
          <w:szCs w:val="32"/>
        </w:rPr>
        <w:t>e-mail:</w:t>
      </w:r>
      <w:r w:rsidR="002844BD">
        <w:rPr>
          <w:rFonts w:ascii="Arial Black" w:hAnsi="Arial Black" w:cs="Arial"/>
          <w:color w:val="0F0E1C"/>
          <w:sz w:val="24"/>
          <w:szCs w:val="32"/>
        </w:rPr>
        <w:t xml:space="preserve"> </w:t>
      </w:r>
      <w:r w:rsidR="005A4B0C">
        <w:rPr>
          <w:rFonts w:ascii="Arial Black" w:hAnsi="Arial Black" w:cs="Arial"/>
          <w:color w:val="0F0E1C"/>
          <w:sz w:val="24"/>
          <w:szCs w:val="32"/>
        </w:rPr>
        <w:t>jakub</w:t>
      </w:r>
      <w:r w:rsidR="0040524C" w:rsidRPr="0040524C">
        <w:rPr>
          <w:rFonts w:ascii="Arial Black" w:hAnsi="Arial Black" w:cs="Arial"/>
          <w:color w:val="0F0E1C"/>
          <w:sz w:val="24"/>
          <w:szCs w:val="32"/>
        </w:rPr>
        <w:t>@newmanschool.cz</w:t>
      </w:r>
    </w:p>
    <w:p w14:paraId="009A96FE" w14:textId="77777777" w:rsidR="005A3CE1" w:rsidRPr="002844BD" w:rsidRDefault="00141A41" w:rsidP="002844BD">
      <w:pPr>
        <w:spacing w:after="0" w:line="240" w:lineRule="auto"/>
        <w:jc w:val="center"/>
        <w:rPr>
          <w:rFonts w:ascii="Arial Black" w:hAnsi="Arial Black" w:cs="Arial"/>
          <w:color w:val="0563C1"/>
          <w:sz w:val="24"/>
          <w:szCs w:val="32"/>
          <w:u w:val="single"/>
        </w:rPr>
      </w:pPr>
      <w:r w:rsidRPr="002844BD">
        <w:rPr>
          <w:rFonts w:ascii="Arial Black" w:hAnsi="Arial Black" w:cs="Arial"/>
          <w:sz w:val="24"/>
          <w:szCs w:val="32"/>
        </w:rPr>
        <w:t>www.newmanschool.cz</w:t>
      </w:r>
    </w:p>
    <w:p w14:paraId="459F4040" w14:textId="77777777" w:rsidR="005A3CE1" w:rsidRDefault="005A3CE1" w:rsidP="005A3CE1">
      <w:pPr>
        <w:rPr>
          <w:lang w:eastAsia="cs-CZ"/>
        </w:rPr>
      </w:pPr>
    </w:p>
    <w:p w14:paraId="0970B703" w14:textId="77777777" w:rsidR="007B3DDC" w:rsidRPr="00A86317" w:rsidRDefault="005A4B0C" w:rsidP="00A86317">
      <w:pPr>
        <w:spacing w:after="0" w:line="240" w:lineRule="auto"/>
        <w:jc w:val="center"/>
        <w:rPr>
          <w:rFonts w:ascii="Montserrat Black" w:hAnsi="Montserrat Black"/>
          <w:color w:val="0F0E1C"/>
          <w:sz w:val="24"/>
          <w:szCs w:val="32"/>
        </w:rPr>
      </w:pPr>
      <w:r>
        <w:rPr>
          <w:rFonts w:ascii="Montserrat Black" w:hAnsi="Montserrat Black"/>
          <w:noProof/>
          <w:color w:val="0F0E1C"/>
          <w:sz w:val="24"/>
          <w:szCs w:val="32"/>
        </w:rPr>
        <w:lastRenderedPageBreak/>
        <w:drawing>
          <wp:inline distT="0" distB="0" distL="0" distR="0" wp14:anchorId="5F0E285C" wp14:editId="3D2F4C61">
            <wp:extent cx="5553075" cy="79152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3DDC" w:rsidRPr="00A86317" w:rsidSect="00B23113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Black">
    <w:charset w:val="EE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F0D0C81"/>
    <w:multiLevelType w:val="hybridMultilevel"/>
    <w:tmpl w:val="98CC3B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2E5BD6"/>
    <w:multiLevelType w:val="hybridMultilevel"/>
    <w:tmpl w:val="5C3E1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80D28"/>
    <w:multiLevelType w:val="hybridMultilevel"/>
    <w:tmpl w:val="C17EA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418D0"/>
    <w:multiLevelType w:val="hybridMultilevel"/>
    <w:tmpl w:val="E2046376"/>
    <w:lvl w:ilvl="0" w:tplc="19F06892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2B7F9B"/>
    <w:multiLevelType w:val="hybridMultilevel"/>
    <w:tmpl w:val="52841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14A7E"/>
    <w:multiLevelType w:val="hybridMultilevel"/>
    <w:tmpl w:val="0D0CDD08"/>
    <w:lvl w:ilvl="0" w:tplc="19F0689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E5C45"/>
    <w:multiLevelType w:val="hybridMultilevel"/>
    <w:tmpl w:val="1D2A2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30B11"/>
    <w:multiLevelType w:val="hybridMultilevel"/>
    <w:tmpl w:val="62F83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9248F"/>
    <w:multiLevelType w:val="hybridMultilevel"/>
    <w:tmpl w:val="A99EA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01DAB"/>
    <w:multiLevelType w:val="hybridMultilevel"/>
    <w:tmpl w:val="A754B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43CBB"/>
    <w:multiLevelType w:val="hybridMultilevel"/>
    <w:tmpl w:val="41CC97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44E94"/>
    <w:multiLevelType w:val="hybridMultilevel"/>
    <w:tmpl w:val="B7888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E46E9"/>
    <w:multiLevelType w:val="hybridMultilevel"/>
    <w:tmpl w:val="50F8C890"/>
    <w:lvl w:ilvl="0" w:tplc="19F06892">
      <w:numFmt w:val="bullet"/>
      <w:lvlText w:val="-"/>
      <w:lvlJc w:val="left"/>
      <w:pPr>
        <w:ind w:left="216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9796DD4"/>
    <w:multiLevelType w:val="hybridMultilevel"/>
    <w:tmpl w:val="A3D6E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366968">
    <w:abstractNumId w:val="0"/>
  </w:num>
  <w:num w:numId="2" w16cid:durableId="645821320">
    <w:abstractNumId w:val="1"/>
  </w:num>
  <w:num w:numId="3" w16cid:durableId="1626279721">
    <w:abstractNumId w:val="2"/>
  </w:num>
  <w:num w:numId="4" w16cid:durableId="1003051233">
    <w:abstractNumId w:val="3"/>
  </w:num>
  <w:num w:numId="5" w16cid:durableId="1877114827">
    <w:abstractNumId w:val="4"/>
  </w:num>
  <w:num w:numId="6" w16cid:durableId="101459618">
    <w:abstractNumId w:val="5"/>
  </w:num>
  <w:num w:numId="7" w16cid:durableId="1631474853">
    <w:abstractNumId w:val="10"/>
  </w:num>
  <w:num w:numId="8" w16cid:durableId="209078724">
    <w:abstractNumId w:val="8"/>
  </w:num>
  <w:num w:numId="9" w16cid:durableId="290748558">
    <w:abstractNumId w:val="16"/>
  </w:num>
  <w:num w:numId="10" w16cid:durableId="1877694546">
    <w:abstractNumId w:val="13"/>
  </w:num>
  <w:num w:numId="11" w16cid:durableId="445468489">
    <w:abstractNumId w:val="17"/>
  </w:num>
  <w:num w:numId="12" w16cid:durableId="1794712216">
    <w:abstractNumId w:val="15"/>
  </w:num>
  <w:num w:numId="13" w16cid:durableId="1088967735">
    <w:abstractNumId w:val="6"/>
  </w:num>
  <w:num w:numId="14" w16cid:durableId="1499927936">
    <w:abstractNumId w:val="11"/>
  </w:num>
  <w:num w:numId="15" w16cid:durableId="1798141313">
    <w:abstractNumId w:val="12"/>
  </w:num>
  <w:num w:numId="16" w16cid:durableId="890195117">
    <w:abstractNumId w:val="9"/>
  </w:num>
  <w:num w:numId="17" w16cid:durableId="952514173">
    <w:abstractNumId w:val="18"/>
  </w:num>
  <w:num w:numId="18" w16cid:durableId="1290865037">
    <w:abstractNumId w:val="7"/>
  </w:num>
  <w:num w:numId="19" w16cid:durableId="1211334418">
    <w:abstractNumId w:val="14"/>
  </w:num>
  <w:num w:numId="20" w16cid:durableId="1577755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41"/>
    <w:rsid w:val="00092D84"/>
    <w:rsid w:val="000A7750"/>
    <w:rsid w:val="00141A41"/>
    <w:rsid w:val="00141EF5"/>
    <w:rsid w:val="001D3AFC"/>
    <w:rsid w:val="0024611A"/>
    <w:rsid w:val="002844BD"/>
    <w:rsid w:val="002A2206"/>
    <w:rsid w:val="002C7410"/>
    <w:rsid w:val="002D6569"/>
    <w:rsid w:val="0030388B"/>
    <w:rsid w:val="00327820"/>
    <w:rsid w:val="003A6E7C"/>
    <w:rsid w:val="0040524C"/>
    <w:rsid w:val="00504D7A"/>
    <w:rsid w:val="005522B6"/>
    <w:rsid w:val="005A3CE1"/>
    <w:rsid w:val="005A4B0C"/>
    <w:rsid w:val="005B6CDA"/>
    <w:rsid w:val="006100C9"/>
    <w:rsid w:val="006766B8"/>
    <w:rsid w:val="007B3DDC"/>
    <w:rsid w:val="007E6CEC"/>
    <w:rsid w:val="00846549"/>
    <w:rsid w:val="0086766B"/>
    <w:rsid w:val="00920C8B"/>
    <w:rsid w:val="00963D58"/>
    <w:rsid w:val="00A86317"/>
    <w:rsid w:val="00B23113"/>
    <w:rsid w:val="00B45F6D"/>
    <w:rsid w:val="00B52CF6"/>
    <w:rsid w:val="00B801F6"/>
    <w:rsid w:val="00BD54B6"/>
    <w:rsid w:val="00E93800"/>
    <w:rsid w:val="00EA3247"/>
    <w:rsid w:val="00EB1150"/>
    <w:rsid w:val="00F5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8154"/>
  <w15:chartTrackingRefBased/>
  <w15:docId w15:val="{8ACA8611-DCA9-4A93-8307-B98D99B9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A41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7B3DD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41A41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141A4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7B3DDC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B3D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B3D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8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A6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3010</TotalTime>
  <Pages>3</Pages>
  <Words>455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Petka-NTB</dc:creator>
  <cp:keywords/>
  <dc:description/>
  <cp:lastModifiedBy>Jakub Lehnert</cp:lastModifiedBy>
  <cp:revision>15</cp:revision>
  <cp:lastPrinted>2023-06-06T09:03:00Z</cp:lastPrinted>
  <dcterms:created xsi:type="dcterms:W3CDTF">2019-06-04T12:47:00Z</dcterms:created>
  <dcterms:modified xsi:type="dcterms:W3CDTF">2024-01-18T19:15:00Z</dcterms:modified>
</cp:coreProperties>
</file>