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19C403" w14:textId="0E6F7AE5" w:rsidR="00D5383D" w:rsidRDefault="00FD0990" w:rsidP="00D5383D">
      <w:pPr>
        <w:rPr>
          <w:sz w:val="96"/>
          <w:szCs w:val="96"/>
        </w:rPr>
      </w:pPr>
      <w:r w:rsidRPr="00D5383D">
        <w:rPr>
          <w:noProof/>
          <w:sz w:val="96"/>
          <w:szCs w:val="96"/>
        </w:rPr>
        <w:drawing>
          <wp:anchor distT="0" distB="0" distL="114300" distR="114300" simplePos="0" relativeHeight="251716608" behindDoc="0" locked="0" layoutInCell="1" allowOverlap="1" wp14:anchorId="6AF6B975" wp14:editId="633148FF">
            <wp:simplePos x="0" y="0"/>
            <wp:positionH relativeFrom="margin">
              <wp:posOffset>9562721</wp:posOffset>
            </wp:positionH>
            <wp:positionV relativeFrom="paragraph">
              <wp:posOffset>-13970</wp:posOffset>
            </wp:positionV>
            <wp:extent cx="3962486" cy="800100"/>
            <wp:effectExtent l="0" t="0" r="0" b="0"/>
            <wp:wrapNone/>
            <wp:docPr id="12744521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86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83D" w:rsidRPr="00D5383D">
        <w:rPr>
          <w:noProof/>
          <w:sz w:val="96"/>
          <w:szCs w:val="96"/>
        </w:rPr>
        <w:drawing>
          <wp:anchor distT="0" distB="0" distL="114300" distR="114300" simplePos="0" relativeHeight="251714560" behindDoc="1" locked="0" layoutInCell="1" allowOverlap="1" wp14:anchorId="493BE98B" wp14:editId="5B8F3654">
            <wp:simplePos x="0" y="0"/>
            <wp:positionH relativeFrom="margin">
              <wp:posOffset>8091805</wp:posOffset>
            </wp:positionH>
            <wp:positionV relativeFrom="paragraph">
              <wp:posOffset>108585</wp:posOffset>
            </wp:positionV>
            <wp:extent cx="948426" cy="542290"/>
            <wp:effectExtent l="0" t="0" r="4445" b="0"/>
            <wp:wrapNone/>
            <wp:docPr id="17946532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26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F59" w:rsidRPr="00D5383D">
        <w:rPr>
          <w:noProof/>
          <w:color w:val="FF0000"/>
          <w:sz w:val="96"/>
          <w:szCs w:val="96"/>
        </w:rPr>
        <w:drawing>
          <wp:anchor distT="0" distB="0" distL="114300" distR="114300" simplePos="0" relativeHeight="251726848" behindDoc="1" locked="0" layoutInCell="1" allowOverlap="1" wp14:anchorId="5AEE0B53" wp14:editId="5DF8C872">
            <wp:simplePos x="0" y="0"/>
            <wp:positionH relativeFrom="margin">
              <wp:posOffset>-728345</wp:posOffset>
            </wp:positionH>
            <wp:positionV relativeFrom="paragraph">
              <wp:posOffset>84455</wp:posOffset>
            </wp:positionV>
            <wp:extent cx="5788025" cy="2564765"/>
            <wp:effectExtent l="0" t="0" r="3175" b="6985"/>
            <wp:wrapTight wrapText="bothSides">
              <wp:wrapPolygon edited="0">
                <wp:start x="0" y="0"/>
                <wp:lineTo x="0" y="21498"/>
                <wp:lineTo x="21541" y="21498"/>
                <wp:lineTo x="21541" y="0"/>
                <wp:lineTo x="0" y="0"/>
              </wp:wrapPolygon>
            </wp:wrapTight>
            <wp:docPr id="1540895037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D5" w:rsidRPr="00D5383D">
        <w:rPr>
          <w:noProof/>
          <w:sz w:val="96"/>
          <w:szCs w:val="96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C6E63F6" wp14:editId="2FA7D8F9">
                <wp:simplePos x="0" y="0"/>
                <wp:positionH relativeFrom="column">
                  <wp:posOffset>14711635</wp:posOffset>
                </wp:positionH>
                <wp:positionV relativeFrom="paragraph">
                  <wp:posOffset>162925</wp:posOffset>
                </wp:positionV>
                <wp:extent cx="7920" cy="3960"/>
                <wp:effectExtent l="57150" t="57150" r="49530" b="53340"/>
                <wp:wrapNone/>
                <wp:docPr id="703324383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DD69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9" o:spid="_x0000_s1026" type="#_x0000_t75" style="position:absolute;margin-left:1157.7pt;margin-top:12.15pt;width:2pt;height:1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">
                <v:imagedata r:id="rId9" o:title=""/>
              </v:shape>
            </w:pict>
          </mc:Fallback>
        </mc:AlternateContent>
      </w:r>
      <w:r w:rsidR="00D5383D">
        <w:rPr>
          <w:sz w:val="96"/>
          <w:szCs w:val="96"/>
        </w:rPr>
        <w:t xml:space="preserve">  </w:t>
      </w:r>
      <w:r w:rsidR="00CC0F66" w:rsidRPr="00D5383D">
        <w:rPr>
          <w:sz w:val="96"/>
          <w:szCs w:val="96"/>
        </w:rPr>
        <w:t>CIHELNA</w:t>
      </w:r>
    </w:p>
    <w:p w14:paraId="35D2B612" w14:textId="2EEE58E1" w:rsidR="007F0966" w:rsidRPr="00D5383D" w:rsidRDefault="00CC0F66" w:rsidP="00D5383D">
      <w:pPr>
        <w:rPr>
          <w:sz w:val="96"/>
          <w:szCs w:val="96"/>
        </w:rPr>
      </w:pPr>
      <w:r w:rsidRPr="00D5383D">
        <w:rPr>
          <w:sz w:val="18"/>
          <w:szCs w:val="18"/>
        </w:rPr>
        <w:t>Nacházíte se v</w:t>
      </w:r>
      <w:r w:rsidR="008377A9" w:rsidRPr="00D5383D">
        <w:rPr>
          <w:sz w:val="18"/>
          <w:szCs w:val="18"/>
        </w:rPr>
        <w:t> </w:t>
      </w:r>
      <w:r w:rsidRPr="00D5383D">
        <w:rPr>
          <w:sz w:val="18"/>
          <w:szCs w:val="18"/>
        </w:rPr>
        <w:t>lokalitě</w:t>
      </w:r>
      <w:r w:rsidR="008377A9" w:rsidRPr="00D5383D">
        <w:rPr>
          <w:sz w:val="18"/>
          <w:szCs w:val="18"/>
        </w:rPr>
        <w:t xml:space="preserve"> zvané</w:t>
      </w:r>
      <w:r w:rsidRPr="00D5383D">
        <w:rPr>
          <w:sz w:val="18"/>
          <w:szCs w:val="18"/>
        </w:rPr>
        <w:t xml:space="preserve"> „</w:t>
      </w:r>
      <w:r w:rsidR="008377A9" w:rsidRPr="00D5383D">
        <w:rPr>
          <w:sz w:val="18"/>
          <w:szCs w:val="18"/>
        </w:rPr>
        <w:t>C</w:t>
      </w:r>
      <w:r w:rsidRPr="00D5383D">
        <w:rPr>
          <w:sz w:val="18"/>
          <w:szCs w:val="18"/>
        </w:rPr>
        <w:t>ihelna“</w:t>
      </w:r>
      <w:r w:rsidR="008146DC" w:rsidRPr="00D5383D">
        <w:rPr>
          <w:sz w:val="18"/>
          <w:szCs w:val="18"/>
        </w:rPr>
        <w:t>, kde se začátkem minulého</w:t>
      </w:r>
      <w:r w:rsidR="003B2E8A" w:rsidRPr="00D5383D">
        <w:rPr>
          <w:sz w:val="18"/>
          <w:szCs w:val="18"/>
        </w:rPr>
        <w:t xml:space="preserve"> století</w:t>
      </w:r>
      <w:r w:rsidR="008146DC" w:rsidRPr="00D5383D">
        <w:rPr>
          <w:sz w:val="18"/>
          <w:szCs w:val="18"/>
        </w:rPr>
        <w:t xml:space="preserve"> pálily cihly. </w:t>
      </w:r>
      <w:r w:rsidRPr="00D5383D">
        <w:rPr>
          <w:sz w:val="18"/>
          <w:szCs w:val="18"/>
        </w:rPr>
        <w:t xml:space="preserve">V tomto období mělo mnoho obcí na svém území </w:t>
      </w:r>
      <w:r w:rsidR="008377A9" w:rsidRPr="00D5383D">
        <w:rPr>
          <w:sz w:val="18"/>
          <w:szCs w:val="18"/>
        </w:rPr>
        <w:t xml:space="preserve">vlastní </w:t>
      </w:r>
      <w:r w:rsidRPr="00D5383D">
        <w:rPr>
          <w:sz w:val="18"/>
          <w:szCs w:val="18"/>
        </w:rPr>
        <w:t xml:space="preserve">cihelnu </w:t>
      </w:r>
      <w:r w:rsidR="00B869CE" w:rsidRPr="00D5383D">
        <w:rPr>
          <w:sz w:val="18"/>
          <w:szCs w:val="18"/>
        </w:rPr>
        <w:t xml:space="preserve">a </w:t>
      </w:r>
      <w:r w:rsidR="00130797" w:rsidRPr="00D5383D">
        <w:rPr>
          <w:sz w:val="18"/>
          <w:szCs w:val="18"/>
        </w:rPr>
        <w:t>výjimkou</w:t>
      </w:r>
      <w:r w:rsidRPr="00D5383D">
        <w:rPr>
          <w:sz w:val="18"/>
          <w:szCs w:val="18"/>
        </w:rPr>
        <w:t xml:space="preserve"> tedy nebyla </w:t>
      </w:r>
      <w:r w:rsidR="00562679" w:rsidRPr="00D5383D">
        <w:rPr>
          <w:sz w:val="18"/>
          <w:szCs w:val="18"/>
        </w:rPr>
        <w:t xml:space="preserve">ani </w:t>
      </w:r>
      <w:r w:rsidRPr="00D5383D">
        <w:rPr>
          <w:sz w:val="18"/>
          <w:szCs w:val="18"/>
        </w:rPr>
        <w:t xml:space="preserve">obec Tovéř nebo </w:t>
      </w:r>
      <w:r w:rsidR="00562679" w:rsidRPr="00D5383D">
        <w:rPr>
          <w:sz w:val="18"/>
          <w:szCs w:val="18"/>
        </w:rPr>
        <w:t xml:space="preserve">sousední </w:t>
      </w:r>
      <w:r w:rsidRPr="00D5383D">
        <w:rPr>
          <w:sz w:val="18"/>
          <w:szCs w:val="18"/>
        </w:rPr>
        <w:t xml:space="preserve">Samotíšky. </w:t>
      </w:r>
      <w:proofErr w:type="spellStart"/>
      <w:r w:rsidRPr="00D5383D">
        <w:rPr>
          <w:sz w:val="18"/>
          <w:szCs w:val="18"/>
        </w:rPr>
        <w:t>Tovéřské</w:t>
      </w:r>
      <w:proofErr w:type="spellEnd"/>
      <w:r w:rsidRPr="00D5383D">
        <w:rPr>
          <w:sz w:val="18"/>
          <w:szCs w:val="18"/>
        </w:rPr>
        <w:t xml:space="preserve"> cihly</w:t>
      </w:r>
      <w:r w:rsidR="008377A9" w:rsidRPr="00D5383D">
        <w:rPr>
          <w:sz w:val="18"/>
          <w:szCs w:val="18"/>
        </w:rPr>
        <w:t>, zhotovované a pálené ze zdejší jílovité půdy,</w:t>
      </w:r>
      <w:r w:rsidRPr="00D5383D">
        <w:rPr>
          <w:sz w:val="18"/>
          <w:szCs w:val="18"/>
        </w:rPr>
        <w:t xml:space="preserve"> měly rozpoznávací </w:t>
      </w:r>
      <w:r w:rsidR="005B3757" w:rsidRPr="00D5383D">
        <w:rPr>
          <w:sz w:val="18"/>
          <w:szCs w:val="18"/>
        </w:rPr>
        <w:t xml:space="preserve">tiráž </w:t>
      </w:r>
      <w:r w:rsidR="007F0966" w:rsidRPr="00D5383D">
        <w:rPr>
          <w:sz w:val="18"/>
          <w:szCs w:val="18"/>
        </w:rPr>
        <w:t xml:space="preserve">M </w:t>
      </w:r>
      <w:r w:rsidRPr="00D5383D">
        <w:rPr>
          <w:sz w:val="18"/>
          <w:szCs w:val="18"/>
        </w:rPr>
        <w:t>8.</w:t>
      </w:r>
    </w:p>
    <w:p w14:paraId="38E2C04A" w14:textId="49AE937B" w:rsidR="00736B39" w:rsidRPr="00D5383D" w:rsidRDefault="00CC0F66" w:rsidP="00B869CE">
      <w:pPr>
        <w:ind w:right="-569"/>
        <w:jc w:val="both"/>
        <w:rPr>
          <w:sz w:val="18"/>
          <w:szCs w:val="18"/>
        </w:rPr>
      </w:pPr>
      <w:r w:rsidRPr="00D5383D">
        <w:rPr>
          <w:sz w:val="18"/>
          <w:szCs w:val="18"/>
        </w:rPr>
        <w:t xml:space="preserve">Majitelem </w:t>
      </w:r>
      <w:proofErr w:type="spellStart"/>
      <w:r w:rsidR="008377A9" w:rsidRPr="00D5383D">
        <w:rPr>
          <w:sz w:val="18"/>
          <w:szCs w:val="18"/>
        </w:rPr>
        <w:t>t</w:t>
      </w:r>
      <w:r w:rsidRPr="00D5383D">
        <w:rPr>
          <w:sz w:val="18"/>
          <w:szCs w:val="18"/>
        </w:rPr>
        <w:t>ovéřské</w:t>
      </w:r>
      <w:proofErr w:type="spellEnd"/>
      <w:r w:rsidRPr="00D5383D">
        <w:rPr>
          <w:sz w:val="18"/>
          <w:szCs w:val="18"/>
        </w:rPr>
        <w:t xml:space="preserve"> </w:t>
      </w:r>
      <w:r w:rsidR="008377A9" w:rsidRPr="00D5383D">
        <w:rPr>
          <w:sz w:val="18"/>
          <w:szCs w:val="18"/>
        </w:rPr>
        <w:t>C</w:t>
      </w:r>
      <w:r w:rsidRPr="00D5383D">
        <w:rPr>
          <w:sz w:val="18"/>
          <w:szCs w:val="18"/>
        </w:rPr>
        <w:t xml:space="preserve">ihelny byl pan Hynek </w:t>
      </w:r>
      <w:r w:rsidR="008377A9" w:rsidRPr="00D5383D">
        <w:rPr>
          <w:sz w:val="18"/>
          <w:szCs w:val="18"/>
        </w:rPr>
        <w:t xml:space="preserve">Ignác </w:t>
      </w:r>
      <w:proofErr w:type="spellStart"/>
      <w:r w:rsidRPr="00D5383D">
        <w:rPr>
          <w:sz w:val="18"/>
          <w:szCs w:val="18"/>
        </w:rPr>
        <w:t>Vyj</w:t>
      </w:r>
      <w:r w:rsidR="008377A9" w:rsidRPr="00D5383D">
        <w:rPr>
          <w:sz w:val="18"/>
          <w:szCs w:val="18"/>
        </w:rPr>
        <w:t>i</w:t>
      </w:r>
      <w:r w:rsidRPr="00D5383D">
        <w:rPr>
          <w:sz w:val="18"/>
          <w:szCs w:val="18"/>
        </w:rPr>
        <w:t>dák</w:t>
      </w:r>
      <w:proofErr w:type="spellEnd"/>
      <w:r w:rsidRPr="00D5383D">
        <w:rPr>
          <w:sz w:val="18"/>
          <w:szCs w:val="18"/>
        </w:rPr>
        <w:t xml:space="preserve">, který roce 1899 požádal </w:t>
      </w:r>
      <w:r w:rsidR="009D6555" w:rsidRPr="00D5383D">
        <w:rPr>
          <w:sz w:val="18"/>
          <w:szCs w:val="18"/>
        </w:rPr>
        <w:t>c</w:t>
      </w:r>
      <w:r w:rsidRPr="00D5383D">
        <w:rPr>
          <w:sz w:val="18"/>
          <w:szCs w:val="18"/>
        </w:rPr>
        <w:t>.</w:t>
      </w:r>
      <w:r w:rsidR="009D6555" w:rsidRPr="00D5383D">
        <w:rPr>
          <w:sz w:val="18"/>
          <w:szCs w:val="18"/>
        </w:rPr>
        <w:t xml:space="preserve"> k</w:t>
      </w:r>
      <w:r w:rsidRPr="00D5383D">
        <w:rPr>
          <w:sz w:val="18"/>
          <w:szCs w:val="18"/>
        </w:rPr>
        <w:t xml:space="preserve">. </w:t>
      </w:r>
      <w:r w:rsidR="009D6555" w:rsidRPr="00D5383D">
        <w:rPr>
          <w:sz w:val="18"/>
          <w:szCs w:val="18"/>
        </w:rPr>
        <w:t>o</w:t>
      </w:r>
      <w:r w:rsidRPr="00D5383D">
        <w:rPr>
          <w:sz w:val="18"/>
          <w:szCs w:val="18"/>
        </w:rPr>
        <w:t xml:space="preserve">kresní hejtmanství </w:t>
      </w:r>
      <w:r w:rsidR="009D6555" w:rsidRPr="00D5383D">
        <w:rPr>
          <w:sz w:val="18"/>
          <w:szCs w:val="18"/>
        </w:rPr>
        <w:t>v</w:t>
      </w:r>
      <w:r w:rsidRPr="00D5383D">
        <w:rPr>
          <w:sz w:val="18"/>
          <w:szCs w:val="18"/>
        </w:rPr>
        <w:t xml:space="preserve"> Olomouci o </w:t>
      </w:r>
      <w:r w:rsidR="009D6555" w:rsidRPr="00D5383D">
        <w:rPr>
          <w:sz w:val="18"/>
          <w:szCs w:val="18"/>
        </w:rPr>
        <w:t xml:space="preserve">povolení </w:t>
      </w:r>
      <w:r w:rsidRPr="00D5383D">
        <w:rPr>
          <w:sz w:val="18"/>
          <w:szCs w:val="18"/>
        </w:rPr>
        <w:t>rozšířen</w:t>
      </w:r>
      <w:r w:rsidR="009D6555" w:rsidRPr="00D5383D">
        <w:rPr>
          <w:sz w:val="18"/>
          <w:szCs w:val="18"/>
        </w:rPr>
        <w:t>í</w:t>
      </w:r>
      <w:r w:rsidRPr="00D5383D">
        <w:rPr>
          <w:sz w:val="18"/>
          <w:szCs w:val="18"/>
        </w:rPr>
        <w:t xml:space="preserve"> výstavb</w:t>
      </w:r>
      <w:r w:rsidR="009D6555" w:rsidRPr="00D5383D">
        <w:rPr>
          <w:sz w:val="18"/>
          <w:szCs w:val="18"/>
        </w:rPr>
        <w:t>y</w:t>
      </w:r>
      <w:r w:rsidRPr="00D5383D">
        <w:rPr>
          <w:sz w:val="18"/>
          <w:szCs w:val="18"/>
        </w:rPr>
        <w:t xml:space="preserve"> kruhové</w:t>
      </w:r>
      <w:r w:rsidR="00B869CE" w:rsidRPr="00D5383D">
        <w:rPr>
          <w:sz w:val="18"/>
          <w:szCs w:val="18"/>
        </w:rPr>
        <w:t xml:space="preserve"> </w:t>
      </w:r>
      <w:r w:rsidRPr="00D5383D">
        <w:rPr>
          <w:sz w:val="18"/>
          <w:szCs w:val="18"/>
        </w:rPr>
        <w:t>pece</w:t>
      </w:r>
      <w:r w:rsidR="00B869CE" w:rsidRPr="00D5383D">
        <w:rPr>
          <w:sz w:val="18"/>
          <w:szCs w:val="18"/>
        </w:rPr>
        <w:t>,</w:t>
      </w:r>
      <w:r w:rsidRPr="00D5383D">
        <w:rPr>
          <w:sz w:val="18"/>
          <w:szCs w:val="18"/>
        </w:rPr>
        <w:t xml:space="preserve"> komína a pos</w:t>
      </w:r>
      <w:r w:rsidR="0023196D" w:rsidRPr="00D5383D">
        <w:rPr>
          <w:sz w:val="18"/>
          <w:szCs w:val="18"/>
        </w:rPr>
        <w:t>léze</w:t>
      </w:r>
      <w:r w:rsidRPr="00D5383D">
        <w:rPr>
          <w:sz w:val="18"/>
          <w:szCs w:val="18"/>
        </w:rPr>
        <w:t xml:space="preserve"> i </w:t>
      </w:r>
      <w:r w:rsidR="00E314C5" w:rsidRPr="00D5383D">
        <w:rPr>
          <w:sz w:val="18"/>
          <w:szCs w:val="18"/>
        </w:rPr>
        <w:t>stavb</w:t>
      </w:r>
      <w:r w:rsidR="009D6555" w:rsidRPr="00D5383D">
        <w:rPr>
          <w:sz w:val="18"/>
          <w:szCs w:val="18"/>
        </w:rPr>
        <w:t>y</w:t>
      </w:r>
      <w:r w:rsidR="00E314C5" w:rsidRPr="00D5383D">
        <w:rPr>
          <w:sz w:val="18"/>
          <w:szCs w:val="18"/>
        </w:rPr>
        <w:t xml:space="preserve"> </w:t>
      </w:r>
      <w:r w:rsidR="00130797" w:rsidRPr="00D5383D">
        <w:rPr>
          <w:sz w:val="18"/>
          <w:szCs w:val="18"/>
        </w:rPr>
        <w:t>čtyř</w:t>
      </w:r>
      <w:r w:rsidRPr="00D5383D">
        <w:rPr>
          <w:sz w:val="18"/>
          <w:szCs w:val="18"/>
        </w:rPr>
        <w:t xml:space="preserve"> domků pro</w:t>
      </w:r>
      <w:r w:rsidR="00736B39" w:rsidRPr="00D5383D">
        <w:rPr>
          <w:sz w:val="18"/>
          <w:szCs w:val="18"/>
        </w:rPr>
        <w:t xml:space="preserve"> </w:t>
      </w:r>
      <w:r w:rsidRPr="00D5383D">
        <w:rPr>
          <w:sz w:val="18"/>
          <w:szCs w:val="18"/>
        </w:rPr>
        <w:t>dělníky a administrativní budov</w:t>
      </w:r>
      <w:r w:rsidR="009D6555" w:rsidRPr="00D5383D">
        <w:rPr>
          <w:sz w:val="18"/>
          <w:szCs w:val="18"/>
        </w:rPr>
        <w:t>y</w:t>
      </w:r>
      <w:r w:rsidR="00E314C5" w:rsidRPr="00D5383D">
        <w:rPr>
          <w:sz w:val="18"/>
          <w:szCs w:val="18"/>
        </w:rPr>
        <w:t xml:space="preserve">, ke kterým vybudoval veřejný vodovod, </w:t>
      </w:r>
      <w:r w:rsidR="00130797" w:rsidRPr="00D5383D">
        <w:rPr>
          <w:sz w:val="18"/>
          <w:szCs w:val="18"/>
        </w:rPr>
        <w:t>v němž</w:t>
      </w:r>
      <w:r w:rsidR="00E314C5" w:rsidRPr="00D5383D">
        <w:rPr>
          <w:sz w:val="18"/>
          <w:szCs w:val="18"/>
        </w:rPr>
        <w:t xml:space="preserve"> tekla voda</w:t>
      </w:r>
      <w:r w:rsidR="00130797" w:rsidRPr="00D5383D">
        <w:rPr>
          <w:sz w:val="18"/>
          <w:szCs w:val="18"/>
        </w:rPr>
        <w:t xml:space="preserve"> </w:t>
      </w:r>
      <w:r w:rsidR="00E314C5" w:rsidRPr="00D5383D">
        <w:rPr>
          <w:sz w:val="18"/>
          <w:szCs w:val="18"/>
        </w:rPr>
        <w:t>samospádem od studn</w:t>
      </w:r>
      <w:r w:rsidR="005B3757" w:rsidRPr="00D5383D">
        <w:rPr>
          <w:sz w:val="18"/>
          <w:szCs w:val="18"/>
        </w:rPr>
        <w:t>y</w:t>
      </w:r>
      <w:r w:rsidR="00E314C5" w:rsidRPr="00D5383D">
        <w:rPr>
          <w:sz w:val="18"/>
          <w:szCs w:val="18"/>
        </w:rPr>
        <w:t xml:space="preserve"> „Na </w:t>
      </w:r>
      <w:proofErr w:type="spellStart"/>
      <w:r w:rsidR="00E314C5" w:rsidRPr="00D5383D">
        <w:rPr>
          <w:sz w:val="18"/>
          <w:szCs w:val="18"/>
        </w:rPr>
        <w:t>Brabínku</w:t>
      </w:r>
      <w:proofErr w:type="spellEnd"/>
      <w:r w:rsidR="00E314C5" w:rsidRPr="00D5383D">
        <w:rPr>
          <w:sz w:val="18"/>
          <w:szCs w:val="18"/>
        </w:rPr>
        <w:t>“</w:t>
      </w:r>
      <w:r w:rsidR="00130797" w:rsidRPr="00D5383D">
        <w:rPr>
          <w:sz w:val="18"/>
          <w:szCs w:val="18"/>
        </w:rPr>
        <w:t>.</w:t>
      </w:r>
      <w:r w:rsidR="00E314C5" w:rsidRPr="00D5383D">
        <w:rPr>
          <w:sz w:val="18"/>
          <w:szCs w:val="18"/>
        </w:rPr>
        <w:t xml:space="preserve"> </w:t>
      </w:r>
      <w:r w:rsidR="009D6555" w:rsidRPr="00D5383D">
        <w:rPr>
          <w:sz w:val="18"/>
          <w:szCs w:val="18"/>
        </w:rPr>
        <w:t>K</w:t>
      </w:r>
      <w:r w:rsidR="00736B39" w:rsidRPr="00D5383D">
        <w:rPr>
          <w:sz w:val="18"/>
          <w:szCs w:val="18"/>
        </w:rPr>
        <w:t>ruho</w:t>
      </w:r>
      <w:r w:rsidR="009D6555" w:rsidRPr="00D5383D">
        <w:rPr>
          <w:sz w:val="18"/>
          <w:szCs w:val="18"/>
        </w:rPr>
        <w:t>vá</w:t>
      </w:r>
      <w:r w:rsidR="00736B39" w:rsidRPr="00D5383D">
        <w:rPr>
          <w:sz w:val="18"/>
          <w:szCs w:val="18"/>
        </w:rPr>
        <w:t xml:space="preserve"> pec o </w:t>
      </w:r>
      <w:r w:rsidR="009D6555" w:rsidRPr="00D5383D">
        <w:rPr>
          <w:sz w:val="18"/>
          <w:szCs w:val="18"/>
        </w:rPr>
        <w:t xml:space="preserve">výšce 9,42 m a </w:t>
      </w:r>
      <w:r w:rsidR="00736B39" w:rsidRPr="00D5383D">
        <w:rPr>
          <w:sz w:val="18"/>
          <w:szCs w:val="18"/>
        </w:rPr>
        <w:t xml:space="preserve">rozměrech 45,6 </w:t>
      </w:r>
      <w:r w:rsidR="009D6555" w:rsidRPr="00D5383D">
        <w:rPr>
          <w:sz w:val="18"/>
          <w:szCs w:val="18"/>
        </w:rPr>
        <w:t xml:space="preserve">m </w:t>
      </w:r>
      <w:r w:rsidR="00736B39" w:rsidRPr="00D5383D">
        <w:rPr>
          <w:sz w:val="18"/>
          <w:szCs w:val="18"/>
        </w:rPr>
        <w:t>x 20,70</w:t>
      </w:r>
      <w:r w:rsidR="009D6555" w:rsidRPr="00D5383D">
        <w:rPr>
          <w:sz w:val="18"/>
          <w:szCs w:val="18"/>
        </w:rPr>
        <w:t xml:space="preserve"> m</w:t>
      </w:r>
      <w:r w:rsidR="00736B39" w:rsidRPr="00D5383D">
        <w:rPr>
          <w:sz w:val="18"/>
          <w:szCs w:val="18"/>
        </w:rPr>
        <w:t xml:space="preserve"> </w:t>
      </w:r>
      <w:r w:rsidR="009D6555" w:rsidRPr="00D5383D">
        <w:rPr>
          <w:sz w:val="18"/>
          <w:szCs w:val="18"/>
        </w:rPr>
        <w:t xml:space="preserve">se </w:t>
      </w:r>
      <w:r w:rsidR="00736B39" w:rsidRPr="00D5383D">
        <w:rPr>
          <w:sz w:val="18"/>
          <w:szCs w:val="18"/>
        </w:rPr>
        <w:t>společně s</w:t>
      </w:r>
      <w:r w:rsidR="009D6555" w:rsidRPr="00D5383D">
        <w:rPr>
          <w:sz w:val="18"/>
          <w:szCs w:val="18"/>
        </w:rPr>
        <w:t xml:space="preserve">e čtyřicetimetrovým </w:t>
      </w:r>
      <w:r w:rsidR="00736B39" w:rsidRPr="00D5383D">
        <w:rPr>
          <w:sz w:val="18"/>
          <w:szCs w:val="18"/>
        </w:rPr>
        <w:t>komínem stala na 50 let dominantou naší obce</w:t>
      </w:r>
      <w:r w:rsidR="00FA5B65" w:rsidRPr="00D5383D">
        <w:rPr>
          <w:sz w:val="18"/>
          <w:szCs w:val="18"/>
        </w:rPr>
        <w:t xml:space="preserve">. </w:t>
      </w:r>
    </w:p>
    <w:p w14:paraId="37E5ABA9" w14:textId="495CB3B8" w:rsidR="00736B39" w:rsidRPr="00D5383D" w:rsidRDefault="00921B13" w:rsidP="00B869CE">
      <w:pPr>
        <w:ind w:right="-853"/>
        <w:jc w:val="both"/>
        <w:rPr>
          <w:sz w:val="18"/>
          <w:szCs w:val="18"/>
        </w:rPr>
      </w:pPr>
      <w:r w:rsidRPr="00D5383D">
        <w:rPr>
          <w:noProof/>
          <w:color w:val="FF0000"/>
          <w:sz w:val="18"/>
          <w:szCs w:val="18"/>
        </w:rPr>
        <w:drawing>
          <wp:anchor distT="0" distB="0" distL="114300" distR="114300" simplePos="0" relativeHeight="251728896" behindDoc="0" locked="0" layoutInCell="1" allowOverlap="1" wp14:anchorId="1913BD81" wp14:editId="53DA519D">
            <wp:simplePos x="0" y="0"/>
            <wp:positionH relativeFrom="column">
              <wp:posOffset>-653237</wp:posOffset>
            </wp:positionH>
            <wp:positionV relativeFrom="paragraph">
              <wp:posOffset>118737</wp:posOffset>
            </wp:positionV>
            <wp:extent cx="1388804" cy="3829050"/>
            <wp:effectExtent l="0" t="0" r="1905" b="0"/>
            <wp:wrapSquare wrapText="bothSides"/>
            <wp:docPr id="824834815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04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383D">
        <w:rPr>
          <w:noProof/>
          <w:color w:val="FF0000"/>
          <w:sz w:val="18"/>
          <w:szCs w:val="18"/>
        </w:rPr>
        <w:drawing>
          <wp:anchor distT="0" distB="0" distL="114300" distR="114300" simplePos="0" relativeHeight="251727872" behindDoc="1" locked="0" layoutInCell="1" allowOverlap="1" wp14:anchorId="14782669" wp14:editId="63245478">
            <wp:simplePos x="0" y="0"/>
            <wp:positionH relativeFrom="column">
              <wp:posOffset>-729635</wp:posOffset>
            </wp:positionH>
            <wp:positionV relativeFrom="paragraph">
              <wp:posOffset>108217</wp:posOffset>
            </wp:positionV>
            <wp:extent cx="5788025" cy="2536825"/>
            <wp:effectExtent l="0" t="0" r="3175" b="0"/>
            <wp:wrapThrough wrapText="bothSides">
              <wp:wrapPolygon edited="0">
                <wp:start x="0" y="0"/>
                <wp:lineTo x="0" y="21411"/>
                <wp:lineTo x="21541" y="21411"/>
                <wp:lineTo x="21541" y="0"/>
                <wp:lineTo x="0" y="0"/>
              </wp:wrapPolygon>
            </wp:wrapThrough>
            <wp:docPr id="169002455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0CB" w:rsidRPr="00D5383D">
        <w:rPr>
          <w:sz w:val="18"/>
          <w:szCs w:val="18"/>
        </w:rPr>
        <w:t>P</w:t>
      </w:r>
      <w:r w:rsidR="00736B39" w:rsidRPr="00D5383D">
        <w:rPr>
          <w:sz w:val="18"/>
          <w:szCs w:val="18"/>
        </w:rPr>
        <w:t>rvní cihly</w:t>
      </w:r>
      <w:r w:rsidR="00D740DD" w:rsidRPr="00D5383D">
        <w:rPr>
          <w:sz w:val="18"/>
          <w:szCs w:val="18"/>
        </w:rPr>
        <w:t xml:space="preserve"> </w:t>
      </w:r>
      <w:r w:rsidR="001B10CB" w:rsidRPr="00D5383D">
        <w:rPr>
          <w:sz w:val="18"/>
          <w:szCs w:val="18"/>
        </w:rPr>
        <w:t xml:space="preserve">se zde </w:t>
      </w:r>
      <w:r w:rsidR="008146DC" w:rsidRPr="00D5383D">
        <w:rPr>
          <w:sz w:val="18"/>
          <w:szCs w:val="18"/>
        </w:rPr>
        <w:t xml:space="preserve">začaly </w:t>
      </w:r>
      <w:r w:rsidR="001B10CB" w:rsidRPr="00D5383D">
        <w:rPr>
          <w:sz w:val="18"/>
          <w:szCs w:val="18"/>
        </w:rPr>
        <w:t>páli</w:t>
      </w:r>
      <w:r w:rsidR="008146DC" w:rsidRPr="00D5383D">
        <w:rPr>
          <w:sz w:val="18"/>
          <w:szCs w:val="18"/>
        </w:rPr>
        <w:t xml:space="preserve">t </w:t>
      </w:r>
      <w:r w:rsidR="001B10CB" w:rsidRPr="00D5383D">
        <w:rPr>
          <w:sz w:val="18"/>
          <w:szCs w:val="18"/>
        </w:rPr>
        <w:t xml:space="preserve">již v roce 1900 a výroba pokračovala </w:t>
      </w:r>
      <w:r w:rsidR="00D740DD" w:rsidRPr="00D5383D">
        <w:rPr>
          <w:sz w:val="18"/>
          <w:szCs w:val="18"/>
        </w:rPr>
        <w:t xml:space="preserve">až do konce </w:t>
      </w:r>
      <w:r w:rsidR="0023196D" w:rsidRPr="00D5383D">
        <w:rPr>
          <w:sz w:val="18"/>
          <w:szCs w:val="18"/>
        </w:rPr>
        <w:t>2</w:t>
      </w:r>
      <w:r w:rsidR="00D740DD" w:rsidRPr="00D5383D">
        <w:rPr>
          <w:sz w:val="18"/>
          <w:szCs w:val="18"/>
        </w:rPr>
        <w:t xml:space="preserve">. světové války. </w:t>
      </w:r>
      <w:r w:rsidR="001B10CB" w:rsidRPr="00D5383D">
        <w:rPr>
          <w:sz w:val="18"/>
          <w:szCs w:val="18"/>
        </w:rPr>
        <w:t xml:space="preserve">V meziválečném období cihelnu od zakladatelových potomků odkoupil </w:t>
      </w:r>
      <w:proofErr w:type="gramStart"/>
      <w:r w:rsidR="001B10CB" w:rsidRPr="00D5383D">
        <w:rPr>
          <w:sz w:val="18"/>
          <w:szCs w:val="18"/>
        </w:rPr>
        <w:t>ing.</w:t>
      </w:r>
      <w:proofErr w:type="gramEnd"/>
      <w:r w:rsidR="001B10CB" w:rsidRPr="00D5383D">
        <w:rPr>
          <w:sz w:val="18"/>
          <w:szCs w:val="18"/>
        </w:rPr>
        <w:t xml:space="preserve"> Jaroslav Jadrný, který rovněž vlastnil cihelnu v Samotíškách, a následně zřídil na pozemku cihelny </w:t>
      </w:r>
      <w:r w:rsidR="0023196D" w:rsidRPr="00D5383D">
        <w:rPr>
          <w:sz w:val="18"/>
          <w:szCs w:val="18"/>
        </w:rPr>
        <w:t xml:space="preserve">i </w:t>
      </w:r>
      <w:r w:rsidR="001B10CB" w:rsidRPr="00D5383D">
        <w:rPr>
          <w:sz w:val="18"/>
          <w:szCs w:val="18"/>
        </w:rPr>
        <w:t xml:space="preserve">parní pilu. </w:t>
      </w:r>
      <w:r w:rsidR="008146DC" w:rsidRPr="00D5383D">
        <w:rPr>
          <w:sz w:val="18"/>
          <w:szCs w:val="18"/>
        </w:rPr>
        <w:t>P</w:t>
      </w:r>
      <w:r w:rsidR="0023196D" w:rsidRPr="00D5383D">
        <w:rPr>
          <w:sz w:val="18"/>
          <w:szCs w:val="18"/>
        </w:rPr>
        <w:t>o</w:t>
      </w:r>
      <w:r w:rsidR="008146DC" w:rsidRPr="00D5383D">
        <w:rPr>
          <w:sz w:val="18"/>
          <w:szCs w:val="18"/>
        </w:rPr>
        <w:t xml:space="preserve"> válce </w:t>
      </w:r>
      <w:r w:rsidR="001B10CB" w:rsidRPr="00D5383D">
        <w:rPr>
          <w:sz w:val="18"/>
          <w:szCs w:val="18"/>
        </w:rPr>
        <w:t>byla</w:t>
      </w:r>
      <w:r w:rsidR="00562679" w:rsidRPr="00D5383D">
        <w:rPr>
          <w:sz w:val="18"/>
          <w:szCs w:val="18"/>
        </w:rPr>
        <w:t xml:space="preserve"> </w:t>
      </w:r>
      <w:r w:rsidR="00736B39" w:rsidRPr="00D5383D">
        <w:rPr>
          <w:sz w:val="18"/>
          <w:szCs w:val="18"/>
        </w:rPr>
        <w:t>ciheln</w:t>
      </w:r>
      <w:r w:rsidR="00562679" w:rsidRPr="00D5383D">
        <w:rPr>
          <w:sz w:val="18"/>
          <w:szCs w:val="18"/>
        </w:rPr>
        <w:t>a</w:t>
      </w:r>
      <w:r w:rsidR="00736B39" w:rsidRPr="00D5383D">
        <w:rPr>
          <w:sz w:val="18"/>
          <w:szCs w:val="18"/>
        </w:rPr>
        <w:t xml:space="preserve"> </w:t>
      </w:r>
      <w:r w:rsidR="001B10CB" w:rsidRPr="00D5383D">
        <w:rPr>
          <w:sz w:val="18"/>
          <w:szCs w:val="18"/>
        </w:rPr>
        <w:t>znárodněna</w:t>
      </w:r>
      <w:r w:rsidR="00562679" w:rsidRPr="00D5383D">
        <w:rPr>
          <w:sz w:val="18"/>
          <w:szCs w:val="18"/>
        </w:rPr>
        <w:t xml:space="preserve"> a přejmenov</w:t>
      </w:r>
      <w:r w:rsidR="003B2930" w:rsidRPr="00D5383D">
        <w:rPr>
          <w:sz w:val="18"/>
          <w:szCs w:val="18"/>
        </w:rPr>
        <w:t>ána</w:t>
      </w:r>
      <w:r w:rsidR="00562679" w:rsidRPr="00D5383D">
        <w:rPr>
          <w:sz w:val="18"/>
          <w:szCs w:val="18"/>
        </w:rPr>
        <w:t xml:space="preserve"> na </w:t>
      </w:r>
      <w:proofErr w:type="spellStart"/>
      <w:r w:rsidR="00D740DD" w:rsidRPr="00D5383D">
        <w:rPr>
          <w:sz w:val="18"/>
          <w:szCs w:val="18"/>
        </w:rPr>
        <w:t>Moravskoslezké</w:t>
      </w:r>
      <w:proofErr w:type="spellEnd"/>
      <w:r w:rsidR="00D740DD" w:rsidRPr="00D5383D">
        <w:rPr>
          <w:sz w:val="18"/>
          <w:szCs w:val="18"/>
        </w:rPr>
        <w:t xml:space="preserve"> cihelny</w:t>
      </w:r>
      <w:r w:rsidR="003B2930" w:rsidRPr="00D5383D">
        <w:rPr>
          <w:sz w:val="18"/>
          <w:szCs w:val="18"/>
        </w:rPr>
        <w:t>,</w:t>
      </w:r>
      <w:r w:rsidR="00130797" w:rsidRPr="00D5383D">
        <w:rPr>
          <w:sz w:val="18"/>
          <w:szCs w:val="18"/>
        </w:rPr>
        <w:t xml:space="preserve"> </w:t>
      </w:r>
      <w:r w:rsidR="00D740DD" w:rsidRPr="00D5383D">
        <w:rPr>
          <w:sz w:val="18"/>
          <w:szCs w:val="18"/>
        </w:rPr>
        <w:t>národní podnik</w:t>
      </w:r>
      <w:r w:rsidR="00562679" w:rsidRPr="00D5383D">
        <w:rPr>
          <w:sz w:val="18"/>
          <w:szCs w:val="18"/>
        </w:rPr>
        <w:t>.</w:t>
      </w:r>
      <w:r w:rsidR="00736B39" w:rsidRPr="00D5383D">
        <w:rPr>
          <w:sz w:val="18"/>
          <w:szCs w:val="18"/>
        </w:rPr>
        <w:t xml:space="preserve"> </w:t>
      </w:r>
      <w:r w:rsidR="00D740DD" w:rsidRPr="00D5383D">
        <w:rPr>
          <w:sz w:val="18"/>
          <w:szCs w:val="18"/>
        </w:rPr>
        <w:t xml:space="preserve"> Dne 30. května 1949 podal národní podnik žádost o zbourání budov s následným využitím</w:t>
      </w:r>
      <w:r w:rsidR="00562679" w:rsidRPr="00D5383D">
        <w:rPr>
          <w:sz w:val="18"/>
          <w:szCs w:val="18"/>
        </w:rPr>
        <w:t xml:space="preserve"> vybouraných </w:t>
      </w:r>
      <w:r w:rsidR="00D740DD" w:rsidRPr="00D5383D">
        <w:rPr>
          <w:sz w:val="18"/>
          <w:szCs w:val="18"/>
        </w:rPr>
        <w:t>cihel pro stavbu cihelny v</w:t>
      </w:r>
      <w:r w:rsidR="00130797" w:rsidRPr="00D5383D">
        <w:rPr>
          <w:sz w:val="18"/>
          <w:szCs w:val="18"/>
        </w:rPr>
        <w:t> Olomouci – Slavoníně</w:t>
      </w:r>
      <w:r w:rsidR="00D740DD" w:rsidRPr="00D5383D">
        <w:rPr>
          <w:sz w:val="18"/>
          <w:szCs w:val="18"/>
        </w:rPr>
        <w:t>.</w:t>
      </w:r>
      <w:r w:rsidR="003B2930" w:rsidRPr="00D5383D">
        <w:rPr>
          <w:sz w:val="18"/>
          <w:szCs w:val="18"/>
        </w:rPr>
        <w:t xml:space="preserve"> </w:t>
      </w:r>
    </w:p>
    <w:p w14:paraId="0B73D88A" w14:textId="4B6FCCD0" w:rsidR="006E3F65" w:rsidRPr="00D5383D" w:rsidRDefault="00D740DD" w:rsidP="00B869CE">
      <w:pPr>
        <w:ind w:right="-853"/>
        <w:jc w:val="both"/>
        <w:rPr>
          <w:sz w:val="18"/>
          <w:szCs w:val="18"/>
        </w:rPr>
      </w:pPr>
      <w:r w:rsidRPr="00D5383D">
        <w:rPr>
          <w:sz w:val="18"/>
          <w:szCs w:val="18"/>
        </w:rPr>
        <w:t xml:space="preserve">V 50. letech </w:t>
      </w:r>
      <w:r w:rsidR="003B2930" w:rsidRPr="00D5383D">
        <w:rPr>
          <w:sz w:val="18"/>
          <w:szCs w:val="18"/>
        </w:rPr>
        <w:t xml:space="preserve">byla </w:t>
      </w:r>
      <w:r w:rsidR="0023196D" w:rsidRPr="00D5383D">
        <w:rPr>
          <w:sz w:val="18"/>
          <w:szCs w:val="18"/>
        </w:rPr>
        <w:t xml:space="preserve">zbourána </w:t>
      </w:r>
      <w:r w:rsidRPr="00D5383D">
        <w:rPr>
          <w:sz w:val="18"/>
          <w:szCs w:val="18"/>
        </w:rPr>
        <w:t>dominanta</w:t>
      </w:r>
      <w:r w:rsidR="006E3F65" w:rsidRPr="00D5383D">
        <w:rPr>
          <w:sz w:val="18"/>
          <w:szCs w:val="18"/>
        </w:rPr>
        <w:t xml:space="preserve"> obce</w:t>
      </w:r>
      <w:r w:rsidR="0023196D" w:rsidRPr="00D5383D">
        <w:rPr>
          <w:sz w:val="18"/>
          <w:szCs w:val="18"/>
        </w:rPr>
        <w:t>:</w:t>
      </w:r>
      <w:r w:rsidR="006E3F65" w:rsidRPr="00D5383D">
        <w:rPr>
          <w:sz w:val="18"/>
          <w:szCs w:val="18"/>
        </w:rPr>
        <w:t xml:space="preserve"> </w:t>
      </w:r>
      <w:r w:rsidR="0023196D" w:rsidRPr="00D5383D">
        <w:rPr>
          <w:sz w:val="18"/>
          <w:szCs w:val="18"/>
        </w:rPr>
        <w:t xml:space="preserve">čtyřicetimetrový </w:t>
      </w:r>
      <w:r w:rsidR="006E3F65" w:rsidRPr="00D5383D">
        <w:rPr>
          <w:sz w:val="18"/>
          <w:szCs w:val="18"/>
        </w:rPr>
        <w:t>komín</w:t>
      </w:r>
      <w:r w:rsidR="003B2930" w:rsidRPr="00D5383D">
        <w:rPr>
          <w:sz w:val="18"/>
          <w:szCs w:val="18"/>
        </w:rPr>
        <w:t>,</w:t>
      </w:r>
      <w:r w:rsidR="006E3F65" w:rsidRPr="00D5383D">
        <w:rPr>
          <w:sz w:val="18"/>
          <w:szCs w:val="18"/>
        </w:rPr>
        <w:t xml:space="preserve"> a tím </w:t>
      </w:r>
      <w:r w:rsidR="008146DC" w:rsidRPr="00D5383D">
        <w:rPr>
          <w:sz w:val="18"/>
          <w:szCs w:val="18"/>
        </w:rPr>
        <w:t xml:space="preserve">byla ukončena éra 45 let výroby pálených cihel </w:t>
      </w:r>
      <w:r w:rsidR="00ED0AC0" w:rsidRPr="00D5383D">
        <w:rPr>
          <w:sz w:val="18"/>
          <w:szCs w:val="18"/>
        </w:rPr>
        <w:t>v</w:t>
      </w:r>
      <w:r w:rsidR="00232C64" w:rsidRPr="00D5383D">
        <w:rPr>
          <w:sz w:val="18"/>
          <w:szCs w:val="18"/>
        </w:rPr>
        <w:t> </w:t>
      </w:r>
      <w:r w:rsidR="00ED0AC0" w:rsidRPr="00D5383D">
        <w:rPr>
          <w:sz w:val="18"/>
          <w:szCs w:val="18"/>
        </w:rPr>
        <w:t>Tovéři</w:t>
      </w:r>
      <w:r w:rsidR="00232C64" w:rsidRPr="00D5383D">
        <w:rPr>
          <w:sz w:val="18"/>
          <w:szCs w:val="18"/>
        </w:rPr>
        <w:t>.</w:t>
      </w:r>
      <w:r w:rsidR="00E307AC" w:rsidRPr="00D5383D">
        <w:rPr>
          <w:sz w:val="18"/>
          <w:szCs w:val="18"/>
        </w:rPr>
        <w:t xml:space="preserve"> </w:t>
      </w:r>
      <w:r w:rsidR="008146DC" w:rsidRPr="00D5383D">
        <w:rPr>
          <w:sz w:val="18"/>
          <w:szCs w:val="18"/>
        </w:rPr>
        <w:t>Pozemky bývalé Cihelny přešly v</w:t>
      </w:r>
      <w:r w:rsidR="006E3F65" w:rsidRPr="00D5383D">
        <w:rPr>
          <w:sz w:val="18"/>
          <w:szCs w:val="18"/>
        </w:rPr>
        <w:t> roce 1960</w:t>
      </w:r>
      <w:r w:rsidR="005B3757" w:rsidRPr="00D5383D">
        <w:rPr>
          <w:sz w:val="18"/>
          <w:szCs w:val="18"/>
        </w:rPr>
        <w:t xml:space="preserve"> </w:t>
      </w:r>
      <w:r w:rsidR="006E3F65" w:rsidRPr="00D5383D">
        <w:rPr>
          <w:sz w:val="18"/>
          <w:szCs w:val="18"/>
        </w:rPr>
        <w:t xml:space="preserve">pod </w:t>
      </w:r>
      <w:r w:rsidR="00314354" w:rsidRPr="00D5383D">
        <w:rPr>
          <w:sz w:val="18"/>
          <w:szCs w:val="18"/>
        </w:rPr>
        <w:t xml:space="preserve">Místní národní výbor </w:t>
      </w:r>
      <w:r w:rsidR="006E3F65" w:rsidRPr="00D5383D">
        <w:rPr>
          <w:sz w:val="18"/>
          <w:szCs w:val="18"/>
        </w:rPr>
        <w:t>obc</w:t>
      </w:r>
      <w:r w:rsidR="00314354" w:rsidRPr="00D5383D">
        <w:rPr>
          <w:sz w:val="18"/>
          <w:szCs w:val="18"/>
        </w:rPr>
        <w:t>e</w:t>
      </w:r>
      <w:r w:rsidR="006E3F65" w:rsidRPr="00D5383D">
        <w:rPr>
          <w:sz w:val="18"/>
          <w:szCs w:val="18"/>
        </w:rPr>
        <w:t xml:space="preserve"> </w:t>
      </w:r>
      <w:r w:rsidR="00E307AC" w:rsidRPr="00D5383D">
        <w:rPr>
          <w:sz w:val="18"/>
          <w:szCs w:val="18"/>
        </w:rPr>
        <w:t>Dolany</w:t>
      </w:r>
      <w:r w:rsidR="006E3F65" w:rsidRPr="00D5383D">
        <w:rPr>
          <w:sz w:val="18"/>
          <w:szCs w:val="18"/>
        </w:rPr>
        <w:t xml:space="preserve">. </w:t>
      </w:r>
      <w:r w:rsidR="00ED0AC0" w:rsidRPr="00D5383D">
        <w:rPr>
          <w:sz w:val="18"/>
          <w:szCs w:val="18"/>
        </w:rPr>
        <w:t xml:space="preserve">Na </w:t>
      </w:r>
      <w:r w:rsidR="00314354" w:rsidRPr="00D5383D">
        <w:rPr>
          <w:sz w:val="18"/>
          <w:szCs w:val="18"/>
        </w:rPr>
        <w:t>místě</w:t>
      </w:r>
      <w:r w:rsidR="00ED0AC0" w:rsidRPr="00D5383D">
        <w:rPr>
          <w:sz w:val="18"/>
          <w:szCs w:val="18"/>
        </w:rPr>
        <w:t xml:space="preserve"> bývalé továrny, nedaleko nynější vodní plochy</w:t>
      </w:r>
      <w:r w:rsidR="000B2354" w:rsidRPr="00D5383D">
        <w:rPr>
          <w:sz w:val="18"/>
          <w:szCs w:val="18"/>
        </w:rPr>
        <w:t>,</w:t>
      </w:r>
      <w:r w:rsidR="00ED0AC0" w:rsidRPr="00D5383D">
        <w:rPr>
          <w:sz w:val="18"/>
          <w:szCs w:val="18"/>
        </w:rPr>
        <w:t xml:space="preserve"> vznikla </w:t>
      </w:r>
      <w:r w:rsidR="006E3F65" w:rsidRPr="00D5383D">
        <w:rPr>
          <w:sz w:val="18"/>
          <w:szCs w:val="18"/>
        </w:rPr>
        <w:t>skládka komunálních odpadů</w:t>
      </w:r>
      <w:r w:rsidR="00314354" w:rsidRPr="00D5383D">
        <w:rPr>
          <w:sz w:val="18"/>
          <w:szCs w:val="18"/>
        </w:rPr>
        <w:t xml:space="preserve"> o rozloze přibližně 4000 m2</w:t>
      </w:r>
      <w:r w:rsidR="006E3F65" w:rsidRPr="00D5383D">
        <w:rPr>
          <w:sz w:val="18"/>
          <w:szCs w:val="18"/>
        </w:rPr>
        <w:t>. Po osamostatnění obce v roce 1990 byla skládka</w:t>
      </w:r>
      <w:r w:rsidR="00E314C5" w:rsidRPr="00D5383D">
        <w:rPr>
          <w:sz w:val="18"/>
          <w:szCs w:val="18"/>
        </w:rPr>
        <w:t xml:space="preserve"> </w:t>
      </w:r>
      <w:r w:rsidR="00562679" w:rsidRPr="00D5383D">
        <w:rPr>
          <w:sz w:val="18"/>
          <w:szCs w:val="18"/>
        </w:rPr>
        <w:t>z</w:t>
      </w:r>
      <w:r w:rsidR="00E314C5" w:rsidRPr="00D5383D">
        <w:rPr>
          <w:sz w:val="18"/>
          <w:szCs w:val="18"/>
        </w:rPr>
        <w:t xml:space="preserve">rekultivována, </w:t>
      </w:r>
      <w:r w:rsidR="006E3F65" w:rsidRPr="00D5383D">
        <w:rPr>
          <w:sz w:val="18"/>
          <w:szCs w:val="18"/>
        </w:rPr>
        <w:t>zavezena a srovnána. Zdejší jílovité půdy nadobro zakonzervovaly skrytý obsah</w:t>
      </w:r>
      <w:r w:rsidR="00E314C5" w:rsidRPr="00D5383D">
        <w:rPr>
          <w:sz w:val="18"/>
          <w:szCs w:val="18"/>
        </w:rPr>
        <w:t>.</w:t>
      </w:r>
    </w:p>
    <w:p w14:paraId="580B3E70" w14:textId="3B0BA644" w:rsidR="00374FEC" w:rsidRPr="00D5383D" w:rsidRDefault="006E3F65" w:rsidP="00B869CE">
      <w:pPr>
        <w:ind w:right="-853"/>
        <w:jc w:val="both"/>
        <w:rPr>
          <w:sz w:val="18"/>
          <w:szCs w:val="18"/>
        </w:rPr>
      </w:pPr>
      <w:r w:rsidRPr="00D5383D">
        <w:rPr>
          <w:sz w:val="18"/>
          <w:szCs w:val="18"/>
        </w:rPr>
        <w:t>Za zmínku</w:t>
      </w:r>
      <w:r w:rsidR="00E314C5" w:rsidRPr="00D5383D">
        <w:rPr>
          <w:sz w:val="18"/>
          <w:szCs w:val="18"/>
        </w:rPr>
        <w:t xml:space="preserve"> </w:t>
      </w:r>
      <w:r w:rsidRPr="00D5383D">
        <w:rPr>
          <w:sz w:val="18"/>
          <w:szCs w:val="18"/>
        </w:rPr>
        <w:t>stojí</w:t>
      </w:r>
      <w:r w:rsidR="00ED0AC0" w:rsidRPr="00D5383D">
        <w:rPr>
          <w:sz w:val="18"/>
          <w:szCs w:val="18"/>
        </w:rPr>
        <w:t xml:space="preserve"> již zmíněná</w:t>
      </w:r>
      <w:r w:rsidRPr="00D5383D">
        <w:rPr>
          <w:sz w:val="18"/>
          <w:szCs w:val="18"/>
        </w:rPr>
        <w:t xml:space="preserve"> vodní ploch</w:t>
      </w:r>
      <w:r w:rsidR="00130797" w:rsidRPr="00D5383D">
        <w:rPr>
          <w:sz w:val="18"/>
          <w:szCs w:val="18"/>
        </w:rPr>
        <w:t>a</w:t>
      </w:r>
      <w:r w:rsidR="00F27A41" w:rsidRPr="00D5383D">
        <w:rPr>
          <w:sz w:val="18"/>
          <w:szCs w:val="18"/>
        </w:rPr>
        <w:t xml:space="preserve"> nacházející se v této lokalitě</w:t>
      </w:r>
      <w:r w:rsidRPr="00D5383D">
        <w:rPr>
          <w:sz w:val="18"/>
          <w:szCs w:val="18"/>
        </w:rPr>
        <w:t>. Pamětníc</w:t>
      </w:r>
      <w:r w:rsidR="00FA5B65" w:rsidRPr="00D5383D">
        <w:rPr>
          <w:sz w:val="18"/>
          <w:szCs w:val="18"/>
        </w:rPr>
        <w:t>i</w:t>
      </w:r>
      <w:r w:rsidR="00F27A41" w:rsidRPr="00D5383D">
        <w:rPr>
          <w:sz w:val="18"/>
          <w:szCs w:val="18"/>
        </w:rPr>
        <w:t xml:space="preserve"> vzpomínají</w:t>
      </w:r>
      <w:r w:rsidRPr="00D5383D">
        <w:rPr>
          <w:sz w:val="18"/>
          <w:szCs w:val="18"/>
        </w:rPr>
        <w:t xml:space="preserve">, že se </w:t>
      </w:r>
      <w:r w:rsidR="00F27A41" w:rsidRPr="00D5383D">
        <w:rPr>
          <w:sz w:val="18"/>
          <w:szCs w:val="18"/>
        </w:rPr>
        <w:t>sem lidé</w:t>
      </w:r>
      <w:r w:rsidRPr="00D5383D">
        <w:rPr>
          <w:sz w:val="18"/>
          <w:szCs w:val="18"/>
        </w:rPr>
        <w:t xml:space="preserve"> chodil</w:t>
      </w:r>
      <w:r w:rsidR="00F27A41" w:rsidRPr="00D5383D">
        <w:rPr>
          <w:sz w:val="18"/>
          <w:szCs w:val="18"/>
        </w:rPr>
        <w:t>i</w:t>
      </w:r>
      <w:r w:rsidRPr="00D5383D">
        <w:rPr>
          <w:sz w:val="18"/>
          <w:szCs w:val="18"/>
        </w:rPr>
        <w:t xml:space="preserve"> koupat</w:t>
      </w:r>
      <w:r w:rsidR="00E307AC" w:rsidRPr="00D5383D">
        <w:rPr>
          <w:sz w:val="18"/>
          <w:szCs w:val="18"/>
        </w:rPr>
        <w:t xml:space="preserve">, </w:t>
      </w:r>
      <w:r w:rsidR="00ED0AC0" w:rsidRPr="00D5383D">
        <w:rPr>
          <w:sz w:val="18"/>
          <w:szCs w:val="18"/>
        </w:rPr>
        <w:t xml:space="preserve">protože </w:t>
      </w:r>
      <w:r w:rsidR="00E307AC" w:rsidRPr="00D5383D">
        <w:rPr>
          <w:sz w:val="18"/>
          <w:szCs w:val="18"/>
        </w:rPr>
        <w:t>v</w:t>
      </w:r>
      <w:r w:rsidRPr="00D5383D">
        <w:rPr>
          <w:sz w:val="18"/>
          <w:szCs w:val="18"/>
        </w:rPr>
        <w:t>od</w:t>
      </w:r>
      <w:r w:rsidR="00F27A41" w:rsidRPr="00D5383D">
        <w:rPr>
          <w:sz w:val="18"/>
          <w:szCs w:val="18"/>
        </w:rPr>
        <w:t>a</w:t>
      </w:r>
      <w:r w:rsidR="005B3757" w:rsidRPr="00D5383D">
        <w:rPr>
          <w:sz w:val="18"/>
          <w:szCs w:val="18"/>
        </w:rPr>
        <w:t xml:space="preserve"> </w:t>
      </w:r>
      <w:r w:rsidR="00E307AC" w:rsidRPr="00D5383D">
        <w:rPr>
          <w:sz w:val="18"/>
          <w:szCs w:val="18"/>
        </w:rPr>
        <w:t xml:space="preserve">zde v 50. a 60. letech </w:t>
      </w:r>
      <w:r w:rsidR="005B3757" w:rsidRPr="00D5383D">
        <w:rPr>
          <w:sz w:val="18"/>
          <w:szCs w:val="18"/>
        </w:rPr>
        <w:t>byla</w:t>
      </w:r>
      <w:r w:rsidR="00ED0AC0" w:rsidRPr="00D5383D">
        <w:rPr>
          <w:sz w:val="18"/>
          <w:szCs w:val="18"/>
        </w:rPr>
        <w:t xml:space="preserve"> velmi</w:t>
      </w:r>
      <w:r w:rsidR="005B3757" w:rsidRPr="00D5383D">
        <w:rPr>
          <w:sz w:val="18"/>
          <w:szCs w:val="18"/>
        </w:rPr>
        <w:t xml:space="preserve"> čistá</w:t>
      </w:r>
      <w:r w:rsidRPr="00D5383D">
        <w:rPr>
          <w:sz w:val="18"/>
          <w:szCs w:val="18"/>
        </w:rPr>
        <w:t>.</w:t>
      </w:r>
      <w:r w:rsidR="00FA5B65" w:rsidRPr="00D5383D">
        <w:rPr>
          <w:sz w:val="18"/>
          <w:szCs w:val="18"/>
        </w:rPr>
        <w:t xml:space="preserve"> </w:t>
      </w:r>
      <w:r w:rsidR="00F27A41" w:rsidRPr="00D5383D">
        <w:rPr>
          <w:sz w:val="18"/>
          <w:szCs w:val="18"/>
        </w:rPr>
        <w:t xml:space="preserve">Hladina </w:t>
      </w:r>
      <w:r w:rsidR="00ED0AC0" w:rsidRPr="00D5383D">
        <w:rPr>
          <w:sz w:val="18"/>
          <w:szCs w:val="18"/>
        </w:rPr>
        <w:t xml:space="preserve">této </w:t>
      </w:r>
      <w:r w:rsidR="00F27A41" w:rsidRPr="00D5383D">
        <w:rPr>
          <w:sz w:val="18"/>
          <w:szCs w:val="18"/>
        </w:rPr>
        <w:t>vodní</w:t>
      </w:r>
      <w:r w:rsidR="005B3757" w:rsidRPr="00D5383D">
        <w:rPr>
          <w:sz w:val="18"/>
          <w:szCs w:val="18"/>
        </w:rPr>
        <w:t xml:space="preserve"> plochy</w:t>
      </w:r>
      <w:r w:rsidR="00FA5B65" w:rsidRPr="00D5383D">
        <w:rPr>
          <w:sz w:val="18"/>
          <w:szCs w:val="18"/>
        </w:rPr>
        <w:t xml:space="preserve"> </w:t>
      </w:r>
      <w:r w:rsidR="00F27A41" w:rsidRPr="00D5383D">
        <w:rPr>
          <w:sz w:val="18"/>
          <w:szCs w:val="18"/>
        </w:rPr>
        <w:t>byla</w:t>
      </w:r>
      <w:r w:rsidR="00130797" w:rsidRPr="00D5383D">
        <w:rPr>
          <w:sz w:val="18"/>
          <w:szCs w:val="18"/>
        </w:rPr>
        <w:t xml:space="preserve"> </w:t>
      </w:r>
      <w:r w:rsidR="005B3757" w:rsidRPr="00D5383D">
        <w:rPr>
          <w:sz w:val="18"/>
          <w:szCs w:val="18"/>
        </w:rPr>
        <w:t>vždy</w:t>
      </w:r>
      <w:r w:rsidR="00130797" w:rsidRPr="00D5383D">
        <w:rPr>
          <w:sz w:val="18"/>
          <w:szCs w:val="18"/>
        </w:rPr>
        <w:t xml:space="preserve"> </w:t>
      </w:r>
      <w:r w:rsidR="00FA5B65" w:rsidRPr="00D5383D">
        <w:rPr>
          <w:sz w:val="18"/>
          <w:szCs w:val="18"/>
        </w:rPr>
        <w:t>přímo úměrná</w:t>
      </w:r>
      <w:r w:rsidR="005B3757" w:rsidRPr="00D5383D">
        <w:rPr>
          <w:sz w:val="18"/>
          <w:szCs w:val="18"/>
        </w:rPr>
        <w:t xml:space="preserve"> k</w:t>
      </w:r>
      <w:r w:rsidR="00FA5B65" w:rsidRPr="00D5383D">
        <w:rPr>
          <w:sz w:val="18"/>
          <w:szCs w:val="18"/>
        </w:rPr>
        <w:t xml:space="preserve"> hladině spodních vod sousedních polností</w:t>
      </w:r>
      <w:r w:rsidR="00130797" w:rsidRPr="00D5383D">
        <w:rPr>
          <w:sz w:val="18"/>
          <w:szCs w:val="18"/>
        </w:rPr>
        <w:t>,</w:t>
      </w:r>
      <w:r w:rsidR="00FA5B65" w:rsidRPr="00D5383D">
        <w:rPr>
          <w:sz w:val="18"/>
          <w:szCs w:val="18"/>
        </w:rPr>
        <w:t xml:space="preserve"> což platí dodnes</w:t>
      </w:r>
      <w:r w:rsidR="00E307AC" w:rsidRPr="00D5383D">
        <w:rPr>
          <w:sz w:val="18"/>
          <w:szCs w:val="18"/>
        </w:rPr>
        <w:t>.</w:t>
      </w:r>
      <w:r w:rsidR="00ED0AC0" w:rsidRPr="00D5383D">
        <w:rPr>
          <w:sz w:val="18"/>
          <w:szCs w:val="18"/>
        </w:rPr>
        <w:t xml:space="preserve"> </w:t>
      </w:r>
      <w:r w:rsidR="00E307AC" w:rsidRPr="00D5383D">
        <w:rPr>
          <w:sz w:val="18"/>
          <w:szCs w:val="18"/>
        </w:rPr>
        <w:t>O</w:t>
      </w:r>
      <w:r w:rsidR="00FA5B65" w:rsidRPr="00D5383D">
        <w:rPr>
          <w:sz w:val="18"/>
          <w:szCs w:val="18"/>
        </w:rPr>
        <w:t>d poloviny 90</w:t>
      </w:r>
      <w:r w:rsidR="00130797" w:rsidRPr="00D5383D">
        <w:rPr>
          <w:sz w:val="18"/>
          <w:szCs w:val="18"/>
        </w:rPr>
        <w:t>.</w:t>
      </w:r>
      <w:r w:rsidR="00FA5B65" w:rsidRPr="00D5383D">
        <w:rPr>
          <w:sz w:val="18"/>
          <w:szCs w:val="18"/>
        </w:rPr>
        <w:t xml:space="preserve"> let </w:t>
      </w:r>
      <w:r w:rsidR="00DF3832" w:rsidRPr="00D5383D">
        <w:rPr>
          <w:sz w:val="18"/>
          <w:szCs w:val="18"/>
        </w:rPr>
        <w:t>sem</w:t>
      </w:r>
      <w:r w:rsidR="005B3757" w:rsidRPr="00D5383D">
        <w:rPr>
          <w:sz w:val="18"/>
          <w:szCs w:val="18"/>
        </w:rPr>
        <w:t xml:space="preserve"> </w:t>
      </w:r>
      <w:r w:rsidR="00FA5B65" w:rsidRPr="00D5383D">
        <w:rPr>
          <w:sz w:val="18"/>
          <w:szCs w:val="18"/>
        </w:rPr>
        <w:t xml:space="preserve">již </w:t>
      </w:r>
      <w:r w:rsidR="00DF3832" w:rsidRPr="00D5383D">
        <w:rPr>
          <w:sz w:val="18"/>
          <w:szCs w:val="18"/>
        </w:rPr>
        <w:t xml:space="preserve">přitéká </w:t>
      </w:r>
      <w:r w:rsidR="00895583" w:rsidRPr="00D5383D">
        <w:rPr>
          <w:sz w:val="18"/>
          <w:szCs w:val="18"/>
        </w:rPr>
        <w:t xml:space="preserve">voda z lesa a části obce </w:t>
      </w:r>
      <w:r w:rsidR="00FA5B65" w:rsidRPr="00D5383D">
        <w:rPr>
          <w:sz w:val="18"/>
          <w:szCs w:val="18"/>
        </w:rPr>
        <w:t>systémem dešťové kanalizace</w:t>
      </w:r>
      <w:r w:rsidR="00E314C5" w:rsidRPr="00D5383D">
        <w:rPr>
          <w:sz w:val="18"/>
          <w:szCs w:val="18"/>
        </w:rPr>
        <w:t>.</w:t>
      </w:r>
      <w:r w:rsidR="005B3757" w:rsidRPr="00D5383D">
        <w:rPr>
          <w:sz w:val="18"/>
          <w:szCs w:val="18"/>
        </w:rPr>
        <w:t xml:space="preserve"> Vod</w:t>
      </w:r>
      <w:r w:rsidR="00DF3832" w:rsidRPr="00D5383D">
        <w:rPr>
          <w:sz w:val="18"/>
          <w:szCs w:val="18"/>
        </w:rPr>
        <w:t>ní plocha</w:t>
      </w:r>
      <w:r w:rsidR="005B3757" w:rsidRPr="00D5383D">
        <w:rPr>
          <w:sz w:val="18"/>
          <w:szCs w:val="18"/>
        </w:rPr>
        <w:t xml:space="preserve"> nemá odtok, vsakuje </w:t>
      </w:r>
      <w:r w:rsidR="00DF3832" w:rsidRPr="00D5383D">
        <w:rPr>
          <w:sz w:val="18"/>
          <w:szCs w:val="18"/>
        </w:rPr>
        <w:t xml:space="preserve">se </w:t>
      </w:r>
      <w:r w:rsidR="005B3757" w:rsidRPr="00D5383D">
        <w:rPr>
          <w:sz w:val="18"/>
          <w:szCs w:val="18"/>
        </w:rPr>
        <w:t>do podloží a vypařuje se.</w:t>
      </w:r>
      <w:r w:rsidR="007F0966" w:rsidRPr="00D5383D">
        <w:rPr>
          <w:sz w:val="18"/>
          <w:szCs w:val="18"/>
        </w:rPr>
        <w:t xml:space="preserve"> Tato nádrž vždy oplývala množstvím </w:t>
      </w:r>
      <w:r w:rsidR="00DF3832" w:rsidRPr="00D5383D">
        <w:rPr>
          <w:sz w:val="18"/>
          <w:szCs w:val="18"/>
        </w:rPr>
        <w:t xml:space="preserve">a rozmanitostí druhů </w:t>
      </w:r>
      <w:r w:rsidR="007F0966" w:rsidRPr="00D5383D">
        <w:rPr>
          <w:sz w:val="18"/>
          <w:szCs w:val="18"/>
        </w:rPr>
        <w:t>ryb, (</w:t>
      </w:r>
      <w:r w:rsidR="00DF3832" w:rsidRPr="00D5383D">
        <w:rPr>
          <w:sz w:val="18"/>
          <w:szCs w:val="18"/>
        </w:rPr>
        <w:t>k</w:t>
      </w:r>
      <w:r w:rsidR="007F0966" w:rsidRPr="00D5383D">
        <w:rPr>
          <w:sz w:val="18"/>
          <w:szCs w:val="18"/>
        </w:rPr>
        <w:t xml:space="preserve">aras, </w:t>
      </w:r>
      <w:r w:rsidR="00DF3832" w:rsidRPr="00D5383D">
        <w:rPr>
          <w:sz w:val="18"/>
          <w:szCs w:val="18"/>
        </w:rPr>
        <w:t>k</w:t>
      </w:r>
      <w:r w:rsidR="007F0966" w:rsidRPr="00D5383D">
        <w:rPr>
          <w:sz w:val="18"/>
          <w:szCs w:val="18"/>
        </w:rPr>
        <w:t>ap</w:t>
      </w:r>
      <w:r w:rsidR="009F2798" w:rsidRPr="00D5383D">
        <w:rPr>
          <w:sz w:val="18"/>
          <w:szCs w:val="18"/>
        </w:rPr>
        <w:t>r</w:t>
      </w:r>
      <w:r w:rsidR="007F0966" w:rsidRPr="00D5383D">
        <w:rPr>
          <w:sz w:val="18"/>
          <w:szCs w:val="18"/>
        </w:rPr>
        <w:t xml:space="preserve">, </w:t>
      </w:r>
      <w:r w:rsidR="00DF3832" w:rsidRPr="00D5383D">
        <w:rPr>
          <w:sz w:val="18"/>
          <w:szCs w:val="18"/>
        </w:rPr>
        <w:t>a</w:t>
      </w:r>
      <w:r w:rsidR="007F0966" w:rsidRPr="00D5383D">
        <w:rPr>
          <w:sz w:val="18"/>
          <w:szCs w:val="18"/>
        </w:rPr>
        <w:t>mu</w:t>
      </w:r>
      <w:r w:rsidR="00374FEC" w:rsidRPr="00D5383D">
        <w:rPr>
          <w:sz w:val="18"/>
          <w:szCs w:val="18"/>
        </w:rPr>
        <w:t>r</w:t>
      </w:r>
      <w:r w:rsidR="007F0966" w:rsidRPr="00D5383D">
        <w:rPr>
          <w:sz w:val="18"/>
          <w:szCs w:val="18"/>
        </w:rPr>
        <w:t xml:space="preserve"> a</w:t>
      </w:r>
      <w:r w:rsidR="00DF3832" w:rsidRPr="00D5383D">
        <w:rPr>
          <w:sz w:val="18"/>
          <w:szCs w:val="18"/>
        </w:rPr>
        <w:t>j.</w:t>
      </w:r>
      <w:r w:rsidR="007F0966" w:rsidRPr="00D5383D">
        <w:rPr>
          <w:sz w:val="18"/>
          <w:szCs w:val="18"/>
        </w:rPr>
        <w:t>)</w:t>
      </w:r>
      <w:r w:rsidR="003B2E8A" w:rsidRPr="00D5383D">
        <w:rPr>
          <w:sz w:val="18"/>
          <w:szCs w:val="18"/>
        </w:rPr>
        <w:t xml:space="preserve"> a ptactva.</w:t>
      </w:r>
    </w:p>
    <w:p w14:paraId="304964C3" w14:textId="7B984C2C" w:rsidR="00B869CE" w:rsidRPr="00D5383D" w:rsidRDefault="009F2798" w:rsidP="00B869CE">
      <w:pPr>
        <w:jc w:val="both"/>
        <w:rPr>
          <w:sz w:val="18"/>
          <w:szCs w:val="18"/>
          <w:u w:val="single"/>
        </w:rPr>
      </w:pPr>
      <w:r w:rsidRPr="00D5383D">
        <w:rPr>
          <w:sz w:val="18"/>
          <w:szCs w:val="18"/>
          <w:u w:val="single"/>
        </w:rPr>
        <w:t>Kopaná studna</w:t>
      </w:r>
    </w:p>
    <w:p w14:paraId="20D23FFC" w14:textId="087102AA" w:rsidR="00E10629" w:rsidRPr="00D5383D" w:rsidRDefault="00921B13" w:rsidP="00B869CE">
      <w:pPr>
        <w:ind w:right="-853"/>
        <w:jc w:val="both"/>
        <w:rPr>
          <w:sz w:val="18"/>
          <w:szCs w:val="18"/>
          <w:u w:val="single"/>
        </w:rPr>
      </w:pPr>
      <w:r w:rsidRPr="00D5383D">
        <w:rPr>
          <w:noProof/>
          <w:color w:val="FF0000"/>
          <w:sz w:val="18"/>
          <w:szCs w:val="18"/>
        </w:rPr>
        <w:drawing>
          <wp:anchor distT="0" distB="0" distL="114300" distR="114300" simplePos="0" relativeHeight="251717632" behindDoc="1" locked="0" layoutInCell="1" allowOverlap="1" wp14:anchorId="3800CAF1" wp14:editId="55E89DC2">
            <wp:simplePos x="0" y="0"/>
            <wp:positionH relativeFrom="page">
              <wp:posOffset>156926</wp:posOffset>
            </wp:positionH>
            <wp:positionV relativeFrom="paragraph">
              <wp:posOffset>542582</wp:posOffset>
            </wp:positionV>
            <wp:extent cx="5801360" cy="2550795"/>
            <wp:effectExtent l="0" t="0" r="8890" b="1905"/>
            <wp:wrapThrough wrapText="bothSides">
              <wp:wrapPolygon edited="0">
                <wp:start x="0" y="0"/>
                <wp:lineTo x="0" y="21455"/>
                <wp:lineTo x="21562" y="21455"/>
                <wp:lineTo x="21562" y="0"/>
                <wp:lineTo x="0" y="0"/>
              </wp:wrapPolygon>
            </wp:wrapThrough>
            <wp:docPr id="169353782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98" w:rsidRPr="00D5383D">
        <w:rPr>
          <w:sz w:val="18"/>
          <w:szCs w:val="18"/>
        </w:rPr>
        <w:t>K vypálení tvarovaných cihel s </w:t>
      </w:r>
      <w:r w:rsidR="00314354" w:rsidRPr="00D5383D">
        <w:rPr>
          <w:sz w:val="18"/>
          <w:szCs w:val="18"/>
        </w:rPr>
        <w:t>tiráží</w:t>
      </w:r>
      <w:r w:rsidR="009F2798" w:rsidRPr="00D5383D">
        <w:rPr>
          <w:sz w:val="18"/>
          <w:szCs w:val="18"/>
        </w:rPr>
        <w:t xml:space="preserve"> M</w:t>
      </w:r>
      <w:r w:rsidR="00232C64" w:rsidRPr="00D5383D">
        <w:rPr>
          <w:sz w:val="18"/>
          <w:szCs w:val="18"/>
        </w:rPr>
        <w:t xml:space="preserve"> </w:t>
      </w:r>
      <w:r w:rsidR="009F2798" w:rsidRPr="00D5383D">
        <w:rPr>
          <w:sz w:val="18"/>
          <w:szCs w:val="18"/>
        </w:rPr>
        <w:t xml:space="preserve">8 byla zapotřebí voda. Tu cihelna </w:t>
      </w:r>
      <w:r w:rsidR="00DF3832" w:rsidRPr="00D5383D">
        <w:rPr>
          <w:sz w:val="18"/>
          <w:szCs w:val="18"/>
        </w:rPr>
        <w:t>čerpala</w:t>
      </w:r>
      <w:r w:rsidR="009F2798" w:rsidRPr="00D5383D">
        <w:rPr>
          <w:sz w:val="18"/>
          <w:szCs w:val="18"/>
        </w:rPr>
        <w:t xml:space="preserve"> z ručně kopané studny o průměru 3,5</w:t>
      </w:r>
      <w:r w:rsidR="00DF3832" w:rsidRPr="00D5383D">
        <w:rPr>
          <w:sz w:val="18"/>
          <w:szCs w:val="18"/>
        </w:rPr>
        <w:t xml:space="preserve"> </w:t>
      </w:r>
      <w:r w:rsidR="009F2798" w:rsidRPr="00D5383D">
        <w:rPr>
          <w:sz w:val="18"/>
          <w:szCs w:val="18"/>
        </w:rPr>
        <w:t>m a hloubce 22 m</w:t>
      </w:r>
      <w:r w:rsidR="00DF3832" w:rsidRPr="00D5383D">
        <w:rPr>
          <w:sz w:val="18"/>
          <w:szCs w:val="18"/>
        </w:rPr>
        <w:t>. V</w:t>
      </w:r>
      <w:r w:rsidR="009F2798" w:rsidRPr="00D5383D">
        <w:rPr>
          <w:sz w:val="18"/>
          <w:szCs w:val="18"/>
        </w:rPr>
        <w:t xml:space="preserve">ydatnost této studny byla téměř nevyčerpatelná, proto </w:t>
      </w:r>
      <w:r w:rsidR="00DF3832" w:rsidRPr="00D5383D">
        <w:rPr>
          <w:sz w:val="18"/>
          <w:szCs w:val="18"/>
        </w:rPr>
        <w:t>byl</w:t>
      </w:r>
      <w:r w:rsidR="00DF3832" w:rsidRPr="00D5383D">
        <w:rPr>
          <w:noProof/>
          <w:sz w:val="18"/>
          <w:szCs w:val="18"/>
        </w:rPr>
        <w:t xml:space="preserve"> </w:t>
      </w:r>
      <w:r w:rsidR="009F2798" w:rsidRPr="00D5383D">
        <w:rPr>
          <w:sz w:val="18"/>
          <w:szCs w:val="18"/>
        </w:rPr>
        <w:t>z</w:t>
      </w:r>
      <w:r w:rsidR="00374FEC" w:rsidRPr="00D5383D">
        <w:rPr>
          <w:sz w:val="18"/>
          <w:szCs w:val="18"/>
        </w:rPr>
        <w:t>ačátkem 70. let dokončen vodovod</w:t>
      </w:r>
      <w:r w:rsidR="00464E7B" w:rsidRPr="00D5383D">
        <w:rPr>
          <w:sz w:val="18"/>
          <w:szCs w:val="18"/>
        </w:rPr>
        <w:t xml:space="preserve"> </w:t>
      </w:r>
      <w:r w:rsidR="00314354" w:rsidRPr="00D5383D">
        <w:rPr>
          <w:sz w:val="18"/>
          <w:szCs w:val="18"/>
        </w:rPr>
        <w:t xml:space="preserve">přivádějící odtud vodu </w:t>
      </w:r>
      <w:r w:rsidR="009F2798" w:rsidRPr="00D5383D">
        <w:rPr>
          <w:sz w:val="18"/>
          <w:szCs w:val="18"/>
        </w:rPr>
        <w:t xml:space="preserve">do výrobny lihových nápojů likérky </w:t>
      </w:r>
      <w:r w:rsidR="0092427F" w:rsidRPr="00D5383D">
        <w:rPr>
          <w:sz w:val="18"/>
          <w:szCs w:val="18"/>
        </w:rPr>
        <w:t xml:space="preserve">SELIKO, </w:t>
      </w:r>
      <w:proofErr w:type="spellStart"/>
      <w:r w:rsidR="0092427F" w:rsidRPr="00D5383D">
        <w:rPr>
          <w:sz w:val="18"/>
          <w:szCs w:val="18"/>
        </w:rPr>
        <w:t>n.p</w:t>
      </w:r>
      <w:proofErr w:type="spellEnd"/>
      <w:r w:rsidR="0092427F" w:rsidRPr="00D5383D">
        <w:rPr>
          <w:sz w:val="18"/>
          <w:szCs w:val="18"/>
        </w:rPr>
        <w:t xml:space="preserve">. </w:t>
      </w:r>
      <w:r w:rsidR="00314354" w:rsidRPr="00D5383D">
        <w:rPr>
          <w:sz w:val="18"/>
          <w:szCs w:val="18"/>
        </w:rPr>
        <w:t>(po</w:t>
      </w:r>
      <w:r w:rsidR="009F2798" w:rsidRPr="00D5383D">
        <w:rPr>
          <w:sz w:val="18"/>
          <w:szCs w:val="18"/>
        </w:rPr>
        <w:t xml:space="preserve"> roce 1989 Likérka </w:t>
      </w:r>
      <w:proofErr w:type="spellStart"/>
      <w:r w:rsidR="009F2798" w:rsidRPr="00D5383D">
        <w:rPr>
          <w:sz w:val="18"/>
          <w:szCs w:val="18"/>
        </w:rPr>
        <w:t>Seliko</w:t>
      </w:r>
      <w:proofErr w:type="spellEnd"/>
      <w:r w:rsidR="005B3757" w:rsidRPr="00D5383D">
        <w:rPr>
          <w:sz w:val="18"/>
          <w:szCs w:val="18"/>
        </w:rPr>
        <w:t xml:space="preserve"> </w:t>
      </w:r>
      <w:r w:rsidR="00ED0AC0" w:rsidRPr="00D5383D">
        <w:rPr>
          <w:sz w:val="18"/>
          <w:szCs w:val="18"/>
        </w:rPr>
        <w:t>a.s.</w:t>
      </w:r>
      <w:r w:rsidR="00DF3832" w:rsidRPr="00D5383D">
        <w:rPr>
          <w:sz w:val="18"/>
          <w:szCs w:val="18"/>
        </w:rPr>
        <w:t xml:space="preserve"> Dolan</w:t>
      </w:r>
      <w:r w:rsidR="00ED0AC0" w:rsidRPr="00D5383D">
        <w:rPr>
          <w:sz w:val="18"/>
          <w:szCs w:val="18"/>
        </w:rPr>
        <w:t>y</w:t>
      </w:r>
      <w:r w:rsidR="00314354" w:rsidRPr="00D5383D">
        <w:rPr>
          <w:sz w:val="18"/>
          <w:szCs w:val="18"/>
        </w:rPr>
        <w:t>)</w:t>
      </w:r>
      <w:r w:rsidR="00BD288A" w:rsidRPr="00D5383D">
        <w:rPr>
          <w:sz w:val="18"/>
          <w:szCs w:val="18"/>
        </w:rPr>
        <w:t>,</w:t>
      </w:r>
      <w:r w:rsidR="00ED0AC0" w:rsidRPr="00D5383D">
        <w:rPr>
          <w:sz w:val="18"/>
          <w:szCs w:val="18"/>
        </w:rPr>
        <w:t xml:space="preserve"> </w:t>
      </w:r>
      <w:r w:rsidR="00BD288A" w:rsidRPr="00D5383D">
        <w:rPr>
          <w:sz w:val="18"/>
          <w:szCs w:val="18"/>
        </w:rPr>
        <w:t>kter</w:t>
      </w:r>
      <w:r w:rsidR="005B3757" w:rsidRPr="00D5383D">
        <w:rPr>
          <w:sz w:val="18"/>
          <w:szCs w:val="18"/>
        </w:rPr>
        <w:t>á</w:t>
      </w:r>
      <w:r w:rsidR="009F2798" w:rsidRPr="00D5383D">
        <w:rPr>
          <w:sz w:val="18"/>
          <w:szCs w:val="18"/>
        </w:rPr>
        <w:t xml:space="preserve"> ovšem</w:t>
      </w:r>
      <w:r w:rsidR="00464E7B" w:rsidRPr="00D5383D">
        <w:rPr>
          <w:sz w:val="18"/>
          <w:szCs w:val="18"/>
        </w:rPr>
        <w:t xml:space="preserve"> </w:t>
      </w:r>
      <w:r w:rsidR="00BD288A" w:rsidRPr="00D5383D">
        <w:rPr>
          <w:sz w:val="18"/>
          <w:szCs w:val="18"/>
        </w:rPr>
        <w:t>koncem tisíciletí zbankrotoval</w:t>
      </w:r>
      <w:r w:rsidR="005B3757" w:rsidRPr="00D5383D">
        <w:rPr>
          <w:sz w:val="18"/>
          <w:szCs w:val="18"/>
        </w:rPr>
        <w:t>a</w:t>
      </w:r>
      <w:r w:rsidR="00BD288A" w:rsidRPr="00D5383D">
        <w:rPr>
          <w:sz w:val="18"/>
          <w:szCs w:val="18"/>
        </w:rPr>
        <w:t>.</w:t>
      </w:r>
      <w:r w:rsidR="005B3757" w:rsidRPr="00D5383D">
        <w:rPr>
          <w:sz w:val="18"/>
          <w:szCs w:val="18"/>
        </w:rPr>
        <w:t xml:space="preserve"> Zprvu </w:t>
      </w:r>
      <w:r w:rsidR="00DF3832" w:rsidRPr="00D5383D">
        <w:rPr>
          <w:sz w:val="18"/>
          <w:szCs w:val="18"/>
        </w:rPr>
        <w:t xml:space="preserve">byly </w:t>
      </w:r>
      <w:r w:rsidR="00232C64" w:rsidRPr="00D5383D">
        <w:rPr>
          <w:sz w:val="18"/>
          <w:szCs w:val="18"/>
        </w:rPr>
        <w:t>z tohoto vodovodu</w:t>
      </w:r>
      <w:r w:rsidR="00DF3832" w:rsidRPr="00D5383D">
        <w:rPr>
          <w:sz w:val="18"/>
          <w:szCs w:val="18"/>
        </w:rPr>
        <w:t xml:space="preserve"> </w:t>
      </w:r>
      <w:r w:rsidR="005B3757" w:rsidRPr="00D5383D">
        <w:rPr>
          <w:sz w:val="18"/>
          <w:szCs w:val="18"/>
        </w:rPr>
        <w:t>pro nedostatek pitné vody zásobov</w:t>
      </w:r>
      <w:r w:rsidR="00DF3832" w:rsidRPr="00D5383D">
        <w:rPr>
          <w:sz w:val="18"/>
          <w:szCs w:val="18"/>
        </w:rPr>
        <w:t>ány</w:t>
      </w:r>
      <w:r w:rsidR="005B3757" w:rsidRPr="00D5383D">
        <w:rPr>
          <w:sz w:val="18"/>
          <w:szCs w:val="18"/>
        </w:rPr>
        <w:t xml:space="preserve"> i bytov</w:t>
      </w:r>
      <w:r w:rsidR="00DF3832" w:rsidRPr="00D5383D">
        <w:rPr>
          <w:sz w:val="18"/>
          <w:szCs w:val="18"/>
        </w:rPr>
        <w:t>é domy</w:t>
      </w:r>
      <w:r w:rsidR="005B3757" w:rsidRPr="00D5383D">
        <w:rPr>
          <w:sz w:val="18"/>
          <w:szCs w:val="18"/>
        </w:rPr>
        <w:t xml:space="preserve"> </w:t>
      </w:r>
      <w:r w:rsidR="00DF3832" w:rsidRPr="00D5383D">
        <w:rPr>
          <w:sz w:val="18"/>
          <w:szCs w:val="18"/>
        </w:rPr>
        <w:t xml:space="preserve">u fotbalového hřiště </w:t>
      </w:r>
      <w:r w:rsidR="005B3757" w:rsidRPr="00D5383D">
        <w:rPr>
          <w:sz w:val="18"/>
          <w:szCs w:val="18"/>
        </w:rPr>
        <w:t>v</w:t>
      </w:r>
      <w:r w:rsidR="00232C64" w:rsidRPr="00D5383D">
        <w:rPr>
          <w:sz w:val="18"/>
          <w:szCs w:val="18"/>
        </w:rPr>
        <w:t> </w:t>
      </w:r>
      <w:r w:rsidR="005B3757" w:rsidRPr="00D5383D">
        <w:rPr>
          <w:sz w:val="18"/>
          <w:szCs w:val="18"/>
        </w:rPr>
        <w:t>Dolanech</w:t>
      </w:r>
      <w:r w:rsidR="00232C64" w:rsidRPr="00D5383D">
        <w:rPr>
          <w:sz w:val="18"/>
          <w:szCs w:val="18"/>
        </w:rPr>
        <w:t>.</w:t>
      </w:r>
      <w:r w:rsidR="00DF3832" w:rsidRPr="00D5383D">
        <w:rPr>
          <w:sz w:val="18"/>
          <w:szCs w:val="18"/>
        </w:rPr>
        <w:t xml:space="preserve"> T</w:t>
      </w:r>
      <w:r w:rsidR="005B3757" w:rsidRPr="00D5383D">
        <w:rPr>
          <w:sz w:val="18"/>
          <w:szCs w:val="18"/>
        </w:rPr>
        <w:t>raduje se, že výtlak čerpadel činil 22 l/</w:t>
      </w:r>
      <w:proofErr w:type="gramStart"/>
      <w:r w:rsidR="005B3757" w:rsidRPr="00D5383D">
        <w:rPr>
          <w:sz w:val="18"/>
          <w:szCs w:val="18"/>
        </w:rPr>
        <w:t>s .</w:t>
      </w:r>
      <w:proofErr w:type="gramEnd"/>
      <w:r w:rsidR="0092427F" w:rsidRPr="00D5383D">
        <w:rPr>
          <w:sz w:val="18"/>
          <w:szCs w:val="18"/>
        </w:rPr>
        <w:t xml:space="preserve"> Technické z</w:t>
      </w:r>
      <w:r w:rsidR="00F16E43" w:rsidRPr="00D5383D">
        <w:rPr>
          <w:sz w:val="18"/>
          <w:szCs w:val="18"/>
        </w:rPr>
        <w:t>ázemí pro čerpání pitné vody</w:t>
      </w:r>
      <w:r w:rsidR="009F2798" w:rsidRPr="00D5383D">
        <w:rPr>
          <w:sz w:val="18"/>
          <w:szCs w:val="18"/>
        </w:rPr>
        <w:t xml:space="preserve"> </w:t>
      </w:r>
      <w:r w:rsidR="0092427F" w:rsidRPr="00D5383D">
        <w:rPr>
          <w:sz w:val="18"/>
          <w:szCs w:val="18"/>
        </w:rPr>
        <w:t xml:space="preserve">je v </w:t>
      </w:r>
      <w:r w:rsidR="00F16E43" w:rsidRPr="00D5383D">
        <w:rPr>
          <w:sz w:val="18"/>
          <w:szCs w:val="18"/>
        </w:rPr>
        <w:t>nynější době</w:t>
      </w:r>
      <w:r w:rsidR="0092427F" w:rsidRPr="00D5383D">
        <w:rPr>
          <w:sz w:val="18"/>
          <w:szCs w:val="18"/>
        </w:rPr>
        <w:t xml:space="preserve"> zcela nefunkční a zchátralé </w:t>
      </w:r>
      <w:r w:rsidR="00423669" w:rsidRPr="00D5383D">
        <w:rPr>
          <w:sz w:val="18"/>
          <w:szCs w:val="18"/>
        </w:rPr>
        <w:t xml:space="preserve">a </w:t>
      </w:r>
      <w:r w:rsidR="0092427F" w:rsidRPr="00D5383D">
        <w:rPr>
          <w:sz w:val="18"/>
          <w:szCs w:val="18"/>
        </w:rPr>
        <w:t xml:space="preserve">představuje </w:t>
      </w:r>
      <w:r w:rsidR="00423669" w:rsidRPr="00D5383D">
        <w:rPr>
          <w:sz w:val="18"/>
          <w:szCs w:val="18"/>
        </w:rPr>
        <w:t>ekologickou zátěž.</w:t>
      </w:r>
      <w:r w:rsidR="00F16E43" w:rsidRPr="00D5383D">
        <w:rPr>
          <w:sz w:val="18"/>
          <w:szCs w:val="18"/>
        </w:rPr>
        <w:t xml:space="preserve"> </w:t>
      </w:r>
      <w:r w:rsidR="00423669" w:rsidRPr="00D5383D">
        <w:rPr>
          <w:sz w:val="18"/>
          <w:szCs w:val="18"/>
        </w:rPr>
        <w:t xml:space="preserve"> </w:t>
      </w:r>
      <w:r w:rsidR="00E314C5" w:rsidRPr="00D5383D">
        <w:rPr>
          <w:sz w:val="18"/>
          <w:szCs w:val="18"/>
        </w:rPr>
        <w:t xml:space="preserve">V roce </w:t>
      </w:r>
      <w:r w:rsidR="00F16E43" w:rsidRPr="00D5383D">
        <w:rPr>
          <w:sz w:val="18"/>
          <w:szCs w:val="18"/>
        </w:rPr>
        <w:t xml:space="preserve">2014 obec </w:t>
      </w:r>
      <w:r w:rsidR="0092427F" w:rsidRPr="00D5383D">
        <w:rPr>
          <w:sz w:val="18"/>
          <w:szCs w:val="18"/>
        </w:rPr>
        <w:t xml:space="preserve">získala </w:t>
      </w:r>
      <w:r w:rsidR="00F16E43" w:rsidRPr="00D5383D">
        <w:rPr>
          <w:sz w:val="18"/>
          <w:szCs w:val="18"/>
        </w:rPr>
        <w:t xml:space="preserve">pozemek </w:t>
      </w:r>
      <w:r w:rsidR="0092427F" w:rsidRPr="00D5383D">
        <w:rPr>
          <w:sz w:val="18"/>
          <w:szCs w:val="18"/>
        </w:rPr>
        <w:t xml:space="preserve">bývalé cihelny </w:t>
      </w:r>
      <w:r w:rsidR="00F16E43" w:rsidRPr="00D5383D">
        <w:rPr>
          <w:sz w:val="18"/>
          <w:szCs w:val="18"/>
        </w:rPr>
        <w:t>se studnou v exekuční dražbě</w:t>
      </w:r>
      <w:r w:rsidR="00423669" w:rsidRPr="00D5383D">
        <w:rPr>
          <w:sz w:val="18"/>
          <w:szCs w:val="18"/>
        </w:rPr>
        <w:t xml:space="preserve"> po zkrachovalém podniku </w:t>
      </w:r>
      <w:r w:rsidR="0092427F" w:rsidRPr="00D5383D">
        <w:rPr>
          <w:sz w:val="18"/>
          <w:szCs w:val="18"/>
        </w:rPr>
        <w:t xml:space="preserve">dolanské </w:t>
      </w:r>
      <w:r w:rsidR="00423669" w:rsidRPr="00D5383D">
        <w:rPr>
          <w:sz w:val="18"/>
          <w:szCs w:val="18"/>
        </w:rPr>
        <w:t>likérky</w:t>
      </w:r>
      <w:r w:rsidR="00E10629" w:rsidRPr="00D5383D">
        <w:rPr>
          <w:sz w:val="18"/>
          <w:szCs w:val="18"/>
        </w:rPr>
        <w:t xml:space="preserve"> a v současnosti připravuje projekt na rekultivaci celého prostranství.</w:t>
      </w:r>
    </w:p>
    <w:p w14:paraId="10C2050C" w14:textId="2F7A7897" w:rsidR="004C230B" w:rsidRPr="00D5383D" w:rsidRDefault="00722DD5" w:rsidP="00B869CE">
      <w:pPr>
        <w:ind w:right="-853"/>
        <w:jc w:val="both"/>
        <w:rPr>
          <w:sz w:val="18"/>
          <w:szCs w:val="18"/>
        </w:rPr>
      </w:pPr>
      <w:r w:rsidRPr="00D5383D"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58A9B4" wp14:editId="0E6E6E20">
                <wp:simplePos x="0" y="0"/>
                <wp:positionH relativeFrom="column">
                  <wp:posOffset>7291675</wp:posOffset>
                </wp:positionH>
                <wp:positionV relativeFrom="paragraph">
                  <wp:posOffset>337805</wp:posOffset>
                </wp:positionV>
                <wp:extent cx="2160" cy="360"/>
                <wp:effectExtent l="57150" t="57150" r="55245" b="57150"/>
                <wp:wrapNone/>
                <wp:docPr id="86943245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E66C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0" o:spid="_x0000_s1026" type="#_x0000_t75" style="position:absolute;margin-left:573.45pt;margin-top:25.9pt;width:1.55pt;height:1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">
                <v:imagedata r:id="rId14" o:title=""/>
              </v:shape>
            </w:pict>
          </mc:Fallback>
        </mc:AlternateContent>
      </w:r>
      <w:r w:rsidR="006E3F65" w:rsidRPr="00D5383D">
        <w:rPr>
          <w:sz w:val="18"/>
          <w:szCs w:val="18"/>
        </w:rPr>
        <w:t xml:space="preserve">Dnešní podoba </w:t>
      </w:r>
      <w:r w:rsidR="00464E7B" w:rsidRPr="00D5383D">
        <w:rPr>
          <w:sz w:val="18"/>
          <w:szCs w:val="18"/>
        </w:rPr>
        <w:t>c</w:t>
      </w:r>
      <w:r w:rsidR="00F16E43" w:rsidRPr="00D5383D">
        <w:rPr>
          <w:sz w:val="18"/>
          <w:szCs w:val="18"/>
        </w:rPr>
        <w:t xml:space="preserve">ihelny </w:t>
      </w:r>
      <w:r w:rsidR="0092427F" w:rsidRPr="00D5383D">
        <w:rPr>
          <w:sz w:val="18"/>
          <w:szCs w:val="18"/>
        </w:rPr>
        <w:t xml:space="preserve">zůstává již </w:t>
      </w:r>
      <w:r w:rsidR="00F16E43" w:rsidRPr="00D5383D">
        <w:rPr>
          <w:sz w:val="18"/>
          <w:szCs w:val="18"/>
        </w:rPr>
        <w:t>od začátku 21.</w:t>
      </w:r>
      <w:r w:rsidR="00464E7B" w:rsidRPr="00D5383D">
        <w:rPr>
          <w:sz w:val="18"/>
          <w:szCs w:val="18"/>
        </w:rPr>
        <w:t xml:space="preserve"> </w:t>
      </w:r>
      <w:r w:rsidR="00F16E43" w:rsidRPr="00D5383D">
        <w:rPr>
          <w:sz w:val="18"/>
          <w:szCs w:val="18"/>
        </w:rPr>
        <w:t>století prakticky nezměněna</w:t>
      </w:r>
      <w:r w:rsidR="0092427F" w:rsidRPr="00D5383D">
        <w:rPr>
          <w:sz w:val="18"/>
          <w:szCs w:val="18"/>
        </w:rPr>
        <w:t>. P</w:t>
      </w:r>
      <w:r w:rsidR="00F16E43" w:rsidRPr="00D5383D">
        <w:rPr>
          <w:sz w:val="18"/>
          <w:szCs w:val="18"/>
        </w:rPr>
        <w:t>rostor se stává</w:t>
      </w:r>
      <w:r w:rsidR="00BD62B5" w:rsidRPr="00D5383D">
        <w:rPr>
          <w:sz w:val="18"/>
          <w:szCs w:val="18"/>
        </w:rPr>
        <w:t xml:space="preserve"> </w:t>
      </w:r>
      <w:r w:rsidR="00F16E43" w:rsidRPr="00D5383D">
        <w:rPr>
          <w:sz w:val="18"/>
          <w:szCs w:val="18"/>
        </w:rPr>
        <w:t xml:space="preserve">relaxační zónou pro občany </w:t>
      </w:r>
      <w:r w:rsidR="00232C64" w:rsidRPr="00D5383D">
        <w:rPr>
          <w:sz w:val="18"/>
          <w:szCs w:val="18"/>
        </w:rPr>
        <w:t xml:space="preserve">z </w:t>
      </w:r>
      <w:r w:rsidR="00E10629" w:rsidRPr="00D5383D">
        <w:rPr>
          <w:sz w:val="18"/>
          <w:szCs w:val="18"/>
        </w:rPr>
        <w:t>přilehlých obcí</w:t>
      </w:r>
      <w:r w:rsidR="00423669" w:rsidRPr="00D5383D">
        <w:rPr>
          <w:sz w:val="18"/>
          <w:szCs w:val="18"/>
        </w:rPr>
        <w:t xml:space="preserve"> </w:t>
      </w:r>
      <w:r w:rsidR="00E10629" w:rsidRPr="00D5383D">
        <w:rPr>
          <w:sz w:val="18"/>
          <w:szCs w:val="18"/>
        </w:rPr>
        <w:t xml:space="preserve">a je významným </w:t>
      </w:r>
      <w:r w:rsidR="00423669" w:rsidRPr="00D5383D">
        <w:rPr>
          <w:sz w:val="18"/>
          <w:szCs w:val="18"/>
        </w:rPr>
        <w:t xml:space="preserve">bio centrem a útočištěm pro zvěř a ptactvo. </w:t>
      </w:r>
      <w:r w:rsidR="00F16E43" w:rsidRPr="00D5383D">
        <w:rPr>
          <w:sz w:val="18"/>
          <w:szCs w:val="18"/>
        </w:rPr>
        <w:t xml:space="preserve">V roce 2022 </w:t>
      </w:r>
      <w:r w:rsidR="00E10629" w:rsidRPr="00D5383D">
        <w:rPr>
          <w:sz w:val="18"/>
          <w:szCs w:val="18"/>
        </w:rPr>
        <w:t xml:space="preserve">vysázeli místní dobrovolníci </w:t>
      </w:r>
      <w:r w:rsidR="00F16E43" w:rsidRPr="00D5383D">
        <w:rPr>
          <w:sz w:val="18"/>
          <w:szCs w:val="18"/>
        </w:rPr>
        <w:t>přilehlý sad</w:t>
      </w:r>
      <w:r w:rsidR="00423669" w:rsidRPr="00D5383D">
        <w:rPr>
          <w:sz w:val="18"/>
          <w:szCs w:val="18"/>
        </w:rPr>
        <w:t xml:space="preserve"> z původních druhů stromů a keřů (oskeruše apod.)</w:t>
      </w:r>
      <w:r w:rsidR="00832BD4" w:rsidRPr="00D5383D">
        <w:rPr>
          <w:sz w:val="18"/>
          <w:szCs w:val="18"/>
        </w:rPr>
        <w:t>.</w:t>
      </w:r>
    </w:p>
    <w:p w14:paraId="6D8097F2" w14:textId="3D9B1800" w:rsidR="008556C6" w:rsidRPr="001246D3" w:rsidRDefault="00E10629" w:rsidP="00B869CE">
      <w:pPr>
        <w:ind w:right="-853"/>
        <w:jc w:val="both"/>
        <w:rPr>
          <w:sz w:val="18"/>
          <w:szCs w:val="18"/>
        </w:rPr>
      </w:pPr>
      <w:r w:rsidRPr="00D5383D">
        <w:rPr>
          <w:sz w:val="18"/>
          <w:szCs w:val="18"/>
        </w:rPr>
        <w:t xml:space="preserve"> O</w:t>
      </w:r>
      <w:r w:rsidR="00BD62B5" w:rsidRPr="00D5383D">
        <w:rPr>
          <w:sz w:val="18"/>
          <w:szCs w:val="18"/>
        </w:rPr>
        <w:t xml:space="preserve">bec </w:t>
      </w:r>
      <w:r w:rsidRPr="00D5383D">
        <w:rPr>
          <w:sz w:val="18"/>
          <w:szCs w:val="18"/>
        </w:rPr>
        <w:t xml:space="preserve">na tyto aktivity </w:t>
      </w:r>
      <w:r w:rsidR="00BD62B5" w:rsidRPr="001246D3">
        <w:rPr>
          <w:sz w:val="18"/>
          <w:szCs w:val="18"/>
        </w:rPr>
        <w:t xml:space="preserve">navazuje </w:t>
      </w:r>
      <w:r w:rsidR="00832BD4" w:rsidRPr="001246D3">
        <w:rPr>
          <w:sz w:val="18"/>
          <w:szCs w:val="18"/>
        </w:rPr>
        <w:t xml:space="preserve">udržováním </w:t>
      </w:r>
      <w:r w:rsidR="00BD62B5" w:rsidRPr="001246D3">
        <w:rPr>
          <w:sz w:val="18"/>
          <w:szCs w:val="18"/>
        </w:rPr>
        <w:t>okružní</w:t>
      </w:r>
      <w:r w:rsidR="00722DD5" w:rsidRPr="001246D3">
        <w:rPr>
          <w:sz w:val="18"/>
          <w:szCs w:val="18"/>
        </w:rPr>
        <w:t xml:space="preserve">ch vycházkových </w:t>
      </w:r>
      <w:r w:rsidR="00BD62B5" w:rsidRPr="001246D3">
        <w:rPr>
          <w:sz w:val="18"/>
          <w:szCs w:val="18"/>
        </w:rPr>
        <w:t>stez</w:t>
      </w:r>
      <w:r w:rsidR="00722DD5" w:rsidRPr="001246D3">
        <w:rPr>
          <w:sz w:val="18"/>
          <w:szCs w:val="18"/>
        </w:rPr>
        <w:t xml:space="preserve">ek </w:t>
      </w:r>
      <w:r w:rsidR="00BD62B5" w:rsidRPr="001246D3">
        <w:rPr>
          <w:sz w:val="18"/>
          <w:szCs w:val="18"/>
        </w:rPr>
        <w:t>Cihelna</w:t>
      </w:r>
      <w:r w:rsidR="00464E7B" w:rsidRPr="001246D3">
        <w:rPr>
          <w:sz w:val="18"/>
          <w:szCs w:val="18"/>
        </w:rPr>
        <w:t xml:space="preserve"> </w:t>
      </w:r>
      <w:r w:rsidR="00722DD5" w:rsidRPr="001246D3">
        <w:rPr>
          <w:sz w:val="18"/>
          <w:szCs w:val="18"/>
        </w:rPr>
        <w:t>a</w:t>
      </w:r>
      <w:r w:rsidR="00464E7B" w:rsidRPr="001246D3">
        <w:rPr>
          <w:sz w:val="18"/>
          <w:szCs w:val="18"/>
        </w:rPr>
        <w:t xml:space="preserve"> </w:t>
      </w:r>
      <w:r w:rsidR="00722DD5" w:rsidRPr="001246D3">
        <w:rPr>
          <w:sz w:val="18"/>
          <w:szCs w:val="18"/>
        </w:rPr>
        <w:t>Pod Svatým Kopečkem</w:t>
      </w:r>
      <w:r w:rsidR="00EA5CF0" w:rsidRPr="001246D3">
        <w:rPr>
          <w:sz w:val="18"/>
          <w:szCs w:val="18"/>
        </w:rPr>
        <w:t>.</w:t>
      </w:r>
      <w:r w:rsidR="00D5383D" w:rsidRPr="001246D3">
        <w:rPr>
          <w:sz w:val="18"/>
          <w:szCs w:val="18"/>
        </w:rPr>
        <w:t xml:space="preserve"> </w:t>
      </w:r>
      <w:r w:rsidR="008556C6" w:rsidRPr="001246D3">
        <w:rPr>
          <w:sz w:val="18"/>
          <w:szCs w:val="18"/>
        </w:rPr>
        <w:t>Výchozím bodem obou vycházkových okruhů je kruhový objezd v centru obce, kde se nachází Obecní úřad, hostinec, mateřská škola a obchod s potravinami a areál Na Kolibě společně s dětským hřištěm. Délky vybraných okruhů jsou zaznačeny v mapě a pokud budete chtít navázat na naše trasy a vycházku si prodloužit, zavítejte i do okolních obcí. K vidění je tu toho opravdu dost, ZOO na Svatém Kopečku, dominanta celého kraje, bazilika Navštívení Panny Marie tamtéž</w:t>
      </w:r>
      <w:r w:rsidR="00D5383D" w:rsidRPr="001246D3">
        <w:rPr>
          <w:sz w:val="18"/>
          <w:szCs w:val="18"/>
        </w:rPr>
        <w:t xml:space="preserve"> (</w:t>
      </w:r>
      <w:r w:rsidR="008556C6" w:rsidRPr="001246D3">
        <w:rPr>
          <w:sz w:val="18"/>
          <w:szCs w:val="18"/>
        </w:rPr>
        <w:t xml:space="preserve">v květnu 1995 </w:t>
      </w:r>
      <w:r w:rsidR="00D5383D" w:rsidRPr="001246D3">
        <w:rPr>
          <w:sz w:val="18"/>
          <w:szCs w:val="18"/>
        </w:rPr>
        <w:t xml:space="preserve">ji </w:t>
      </w:r>
      <w:r w:rsidR="008556C6" w:rsidRPr="001246D3">
        <w:rPr>
          <w:sz w:val="18"/>
          <w:szCs w:val="18"/>
        </w:rPr>
        <w:t>navštívil osobně papež Jan Pavel II.</w:t>
      </w:r>
      <w:r w:rsidR="00D5383D" w:rsidRPr="001246D3">
        <w:rPr>
          <w:sz w:val="18"/>
          <w:szCs w:val="18"/>
        </w:rPr>
        <w:t>)</w:t>
      </w:r>
      <w:r w:rsidR="008556C6" w:rsidRPr="001246D3">
        <w:rPr>
          <w:sz w:val="18"/>
          <w:szCs w:val="18"/>
        </w:rPr>
        <w:t xml:space="preserve">, Wolkerova studánka, zřícenina kláštera U </w:t>
      </w:r>
      <w:proofErr w:type="spellStart"/>
      <w:r w:rsidR="001246D3">
        <w:rPr>
          <w:sz w:val="18"/>
          <w:szCs w:val="18"/>
        </w:rPr>
        <w:t>K</w:t>
      </w:r>
      <w:r w:rsidR="008556C6" w:rsidRPr="001246D3">
        <w:rPr>
          <w:sz w:val="18"/>
          <w:szCs w:val="18"/>
        </w:rPr>
        <w:t>artouzky</w:t>
      </w:r>
      <w:proofErr w:type="spellEnd"/>
      <w:r w:rsidR="008556C6" w:rsidRPr="001246D3">
        <w:rPr>
          <w:sz w:val="18"/>
          <w:szCs w:val="18"/>
        </w:rPr>
        <w:t xml:space="preserve">, nejvyšší </w:t>
      </w:r>
      <w:r w:rsidR="00D5383D" w:rsidRPr="001246D3">
        <w:rPr>
          <w:sz w:val="18"/>
          <w:szCs w:val="18"/>
        </w:rPr>
        <w:t>kopec</w:t>
      </w:r>
      <w:r w:rsidR="008556C6" w:rsidRPr="001246D3">
        <w:rPr>
          <w:sz w:val="18"/>
          <w:szCs w:val="18"/>
        </w:rPr>
        <w:t xml:space="preserve"> širokého okolí</w:t>
      </w:r>
      <w:r w:rsidR="00D5383D" w:rsidRPr="001246D3">
        <w:rPr>
          <w:sz w:val="18"/>
          <w:szCs w:val="18"/>
        </w:rPr>
        <w:t xml:space="preserve"> </w:t>
      </w:r>
      <w:r w:rsidR="008556C6" w:rsidRPr="001246D3">
        <w:rPr>
          <w:sz w:val="18"/>
          <w:szCs w:val="18"/>
        </w:rPr>
        <w:t xml:space="preserve">Jedová s nadmořskou výškou 633 n.m., pevnost </w:t>
      </w:r>
      <w:proofErr w:type="spellStart"/>
      <w:r w:rsidR="008556C6" w:rsidRPr="001246D3">
        <w:rPr>
          <w:sz w:val="18"/>
          <w:szCs w:val="18"/>
        </w:rPr>
        <w:t>Fort</w:t>
      </w:r>
      <w:proofErr w:type="spellEnd"/>
      <w:r w:rsidR="008556C6" w:rsidRPr="001246D3">
        <w:rPr>
          <w:sz w:val="18"/>
          <w:szCs w:val="18"/>
        </w:rPr>
        <w:t xml:space="preserve"> II. v Radíkově nebo </w:t>
      </w:r>
      <w:proofErr w:type="spellStart"/>
      <w:r w:rsidR="008556C6" w:rsidRPr="001246D3">
        <w:rPr>
          <w:sz w:val="18"/>
          <w:szCs w:val="18"/>
        </w:rPr>
        <w:t>Bělkovické</w:t>
      </w:r>
      <w:proofErr w:type="spellEnd"/>
      <w:r w:rsidR="008556C6" w:rsidRPr="001246D3">
        <w:rPr>
          <w:sz w:val="18"/>
          <w:szCs w:val="18"/>
        </w:rPr>
        <w:t xml:space="preserve"> údolí, kde se nachází tzv. „Teplá díra“ a nedaleko od ní pak přírodní </w:t>
      </w:r>
      <w:proofErr w:type="spellStart"/>
      <w:r w:rsidR="008556C6" w:rsidRPr="001246D3">
        <w:rPr>
          <w:sz w:val="18"/>
          <w:szCs w:val="18"/>
        </w:rPr>
        <w:t>Těšíkovská</w:t>
      </w:r>
      <w:proofErr w:type="spellEnd"/>
      <w:r w:rsidR="008556C6" w:rsidRPr="001246D3">
        <w:rPr>
          <w:sz w:val="18"/>
          <w:szCs w:val="18"/>
        </w:rPr>
        <w:t xml:space="preserve"> kyselka. K vidění je tu toho opravdu </w:t>
      </w:r>
      <w:proofErr w:type="gramStart"/>
      <w:r w:rsidR="008556C6" w:rsidRPr="001246D3">
        <w:rPr>
          <w:sz w:val="18"/>
          <w:szCs w:val="18"/>
        </w:rPr>
        <w:t>dost….</w:t>
      </w:r>
      <w:proofErr w:type="gramEnd"/>
      <w:r w:rsidR="008556C6" w:rsidRPr="001246D3">
        <w:rPr>
          <w:sz w:val="18"/>
          <w:szCs w:val="18"/>
        </w:rPr>
        <w:t>.</w:t>
      </w:r>
    </w:p>
    <w:p w14:paraId="65C20655" w14:textId="7DD57E1F" w:rsidR="00364E3C" w:rsidRDefault="002F71F8" w:rsidP="008556C6">
      <w:pPr>
        <w:jc w:val="both"/>
        <w:rPr>
          <w:color w:val="FF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688CC1F" wp14:editId="7202AED2">
            <wp:simplePos x="0" y="0"/>
            <wp:positionH relativeFrom="margin">
              <wp:posOffset>11398710</wp:posOffset>
            </wp:positionH>
            <wp:positionV relativeFrom="paragraph">
              <wp:posOffset>16510</wp:posOffset>
            </wp:positionV>
            <wp:extent cx="2622716" cy="2133600"/>
            <wp:effectExtent l="0" t="0" r="6350" b="0"/>
            <wp:wrapNone/>
            <wp:docPr id="41802704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1" cy="213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560EEAAD" wp14:editId="7F1F6215">
            <wp:simplePos x="0" y="0"/>
            <wp:positionH relativeFrom="column">
              <wp:posOffset>8158480</wp:posOffset>
            </wp:positionH>
            <wp:positionV relativeFrom="paragraph">
              <wp:posOffset>16510</wp:posOffset>
            </wp:positionV>
            <wp:extent cx="3199130" cy="2132753"/>
            <wp:effectExtent l="0" t="0" r="1270" b="1270"/>
            <wp:wrapNone/>
            <wp:docPr id="173488690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3" cy="213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46D3">
        <w:rPr>
          <w:noProof/>
          <w:color w:val="FF0000"/>
          <w:sz w:val="16"/>
          <w:szCs w:val="16"/>
        </w:rPr>
        <w:drawing>
          <wp:anchor distT="0" distB="0" distL="114300" distR="114300" simplePos="0" relativeHeight="251729920" behindDoc="0" locked="0" layoutInCell="1" allowOverlap="1" wp14:anchorId="50D5053D" wp14:editId="1A3790FB">
            <wp:simplePos x="0" y="0"/>
            <wp:positionH relativeFrom="margin">
              <wp:align>center</wp:align>
            </wp:positionH>
            <wp:positionV relativeFrom="paragraph">
              <wp:posOffset>-1270</wp:posOffset>
            </wp:positionV>
            <wp:extent cx="2867025" cy="2150110"/>
            <wp:effectExtent l="0" t="0" r="9525" b="2540"/>
            <wp:wrapNone/>
            <wp:docPr id="105401747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ED6D" w14:textId="36111BC6" w:rsidR="00364E3C" w:rsidRDefault="00364E3C" w:rsidP="008556C6">
      <w:pPr>
        <w:jc w:val="both"/>
        <w:rPr>
          <w:color w:val="FF0000"/>
          <w:sz w:val="20"/>
          <w:szCs w:val="20"/>
        </w:rPr>
      </w:pPr>
    </w:p>
    <w:p w14:paraId="78E5949C" w14:textId="5CD2AE1E" w:rsidR="00364E3C" w:rsidRDefault="00364E3C" w:rsidP="008556C6">
      <w:pPr>
        <w:jc w:val="both"/>
        <w:rPr>
          <w:color w:val="FF0000"/>
          <w:sz w:val="20"/>
          <w:szCs w:val="20"/>
        </w:rPr>
      </w:pPr>
    </w:p>
    <w:p w14:paraId="3030E4E8" w14:textId="5FA58D78" w:rsidR="00364E3C" w:rsidRDefault="002F71F8" w:rsidP="00215E3B">
      <w:pPr>
        <w:tabs>
          <w:tab w:val="left" w:pos="13305"/>
        </w:tabs>
        <w:jc w:val="both"/>
        <w:rPr>
          <w:color w:val="FF0000"/>
          <w:sz w:val="20"/>
          <w:szCs w:val="20"/>
        </w:rPr>
      </w:pPr>
      <w:r w:rsidRPr="00EF28C7">
        <w:rPr>
          <w:noProof/>
          <w:color w:val="388600"/>
        </w:rPr>
        <w:drawing>
          <wp:anchor distT="0" distB="0" distL="114300" distR="114300" simplePos="0" relativeHeight="251724800" behindDoc="1" locked="0" layoutInCell="1" allowOverlap="1" wp14:anchorId="370246CB" wp14:editId="14F0A5DA">
            <wp:simplePos x="0" y="0"/>
            <wp:positionH relativeFrom="page">
              <wp:posOffset>3141980</wp:posOffset>
            </wp:positionH>
            <wp:positionV relativeFrom="paragraph">
              <wp:posOffset>269240</wp:posOffset>
            </wp:positionV>
            <wp:extent cx="2867025" cy="2637790"/>
            <wp:effectExtent l="0" t="0" r="0" b="0"/>
            <wp:wrapNone/>
            <wp:docPr id="1117636192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4A72">
        <w:rPr>
          <w:noProof/>
          <w:color w:val="388600"/>
        </w:rPr>
        <w:drawing>
          <wp:anchor distT="0" distB="0" distL="114300" distR="114300" simplePos="0" relativeHeight="251722752" behindDoc="1" locked="0" layoutInCell="1" allowOverlap="1" wp14:anchorId="2CB306D3" wp14:editId="7D68508E">
            <wp:simplePos x="0" y="0"/>
            <wp:positionH relativeFrom="margin">
              <wp:posOffset>-704850</wp:posOffset>
            </wp:positionH>
            <wp:positionV relativeFrom="paragraph">
              <wp:posOffset>258445</wp:posOffset>
            </wp:positionV>
            <wp:extent cx="2866390" cy="2667000"/>
            <wp:effectExtent l="0" t="0" r="0" b="0"/>
            <wp:wrapNone/>
            <wp:docPr id="907094851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E3B">
        <w:rPr>
          <w:color w:val="FF0000"/>
          <w:sz w:val="20"/>
          <w:szCs w:val="20"/>
        </w:rPr>
        <w:tab/>
      </w:r>
    </w:p>
    <w:p w14:paraId="12EB7617" w14:textId="532857DB" w:rsidR="00364E3C" w:rsidRDefault="007B7EDD" w:rsidP="008556C6">
      <w:pPr>
        <w:jc w:val="both"/>
        <w:rPr>
          <w:color w:val="FF0000"/>
          <w:sz w:val="20"/>
          <w:szCs w:val="20"/>
        </w:rPr>
      </w:pPr>
      <w:r>
        <w:rPr>
          <w:noProof/>
          <w:color w:val="388600"/>
        </w:rPr>
        <w:drawing>
          <wp:anchor distT="0" distB="0" distL="114300" distR="114300" simplePos="0" relativeHeight="251721728" behindDoc="0" locked="0" layoutInCell="1" allowOverlap="1" wp14:anchorId="09A9A06A" wp14:editId="69FE4FF2">
            <wp:simplePos x="0" y="0"/>
            <wp:positionH relativeFrom="column">
              <wp:posOffset>2335224</wp:posOffset>
            </wp:positionH>
            <wp:positionV relativeFrom="paragraph">
              <wp:posOffset>121920</wp:posOffset>
            </wp:positionV>
            <wp:extent cx="687078" cy="820187"/>
            <wp:effectExtent l="0" t="0" r="0" b="0"/>
            <wp:wrapNone/>
            <wp:docPr id="1722640513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8" cy="8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13">
        <w:rPr>
          <w:noProof/>
          <w:color w:val="388600"/>
        </w:rPr>
        <w:drawing>
          <wp:anchor distT="0" distB="0" distL="114300" distR="114300" simplePos="0" relativeHeight="251723776" behindDoc="1" locked="0" layoutInCell="1" allowOverlap="1" wp14:anchorId="3F6D0318" wp14:editId="6DF68474">
            <wp:simplePos x="0" y="0"/>
            <wp:positionH relativeFrom="column">
              <wp:posOffset>1463376</wp:posOffset>
            </wp:positionH>
            <wp:positionV relativeFrom="paragraph">
              <wp:posOffset>96522</wp:posOffset>
            </wp:positionV>
            <wp:extent cx="580769" cy="752475"/>
            <wp:effectExtent l="0" t="0" r="0" b="0"/>
            <wp:wrapNone/>
            <wp:docPr id="102798951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69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3B9E8" w14:textId="470E004C" w:rsidR="00D5383D" w:rsidRDefault="002F71F8" w:rsidP="008556C6">
      <w:pPr>
        <w:jc w:val="both"/>
        <w:rPr>
          <w:color w:val="FF0000"/>
          <w:sz w:val="20"/>
          <w:szCs w:val="20"/>
        </w:rPr>
      </w:pPr>
      <w:r w:rsidRPr="008556C6">
        <w:rPr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7885CA53" wp14:editId="2CA5C3B7">
            <wp:simplePos x="0" y="0"/>
            <wp:positionH relativeFrom="margin">
              <wp:posOffset>245110</wp:posOffset>
            </wp:positionH>
            <wp:positionV relativeFrom="paragraph">
              <wp:posOffset>8890</wp:posOffset>
            </wp:positionV>
            <wp:extent cx="484072" cy="363293"/>
            <wp:effectExtent l="0" t="0" r="0" b="0"/>
            <wp:wrapNone/>
            <wp:docPr id="144770574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2" cy="36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9A4156" w14:textId="725DE5C0" w:rsidR="00215E3B" w:rsidRDefault="00215E3B" w:rsidP="00215E3B">
      <w:pPr>
        <w:jc w:val="both"/>
        <w:rPr>
          <w:color w:val="FF0000"/>
          <w:sz w:val="16"/>
          <w:szCs w:val="16"/>
        </w:rPr>
      </w:pPr>
    </w:p>
    <w:p w14:paraId="35DF1A60" w14:textId="44DFE4C6" w:rsidR="00215E3B" w:rsidRDefault="00215E3B" w:rsidP="00215E3B">
      <w:pPr>
        <w:jc w:val="both"/>
        <w:rPr>
          <w:color w:val="FF0000"/>
          <w:sz w:val="16"/>
          <w:szCs w:val="16"/>
        </w:rPr>
      </w:pPr>
    </w:p>
    <w:p w14:paraId="68DC320D" w14:textId="5D1E2945" w:rsidR="007B7EDD" w:rsidRDefault="002F71F8" w:rsidP="007B7EDD">
      <w:pPr>
        <w:rPr>
          <w:sz w:val="16"/>
          <w:szCs w:val="16"/>
        </w:rPr>
      </w:pPr>
      <w:r w:rsidRPr="008556C6">
        <w:rPr>
          <w:noProof/>
          <w:sz w:val="20"/>
          <w:szCs w:val="20"/>
        </w:rPr>
        <w:drawing>
          <wp:anchor distT="0" distB="0" distL="114300" distR="114300" simplePos="0" relativeHeight="251701248" behindDoc="0" locked="0" layoutInCell="1" allowOverlap="1" wp14:anchorId="25BDD72B" wp14:editId="093EA783">
            <wp:simplePos x="0" y="0"/>
            <wp:positionH relativeFrom="margin">
              <wp:posOffset>3154045</wp:posOffset>
            </wp:positionH>
            <wp:positionV relativeFrom="paragraph">
              <wp:posOffset>235585</wp:posOffset>
            </wp:positionV>
            <wp:extent cx="450215" cy="337185"/>
            <wp:effectExtent l="0" t="0" r="6985" b="5715"/>
            <wp:wrapNone/>
            <wp:docPr id="1201093311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33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6C6">
        <w:rPr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65AA379D" wp14:editId="6A31CAEA">
            <wp:simplePos x="0" y="0"/>
            <wp:positionH relativeFrom="margin">
              <wp:posOffset>4523740</wp:posOffset>
            </wp:positionH>
            <wp:positionV relativeFrom="paragraph">
              <wp:posOffset>13970</wp:posOffset>
            </wp:positionV>
            <wp:extent cx="490847" cy="313297"/>
            <wp:effectExtent l="0" t="0" r="5080" b="0"/>
            <wp:wrapNone/>
            <wp:docPr id="17510880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47" cy="31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7EE">
        <w:rPr>
          <w:noProof/>
        </w:rPr>
        <w:drawing>
          <wp:anchor distT="0" distB="0" distL="114300" distR="114300" simplePos="0" relativeHeight="251720704" behindDoc="0" locked="0" layoutInCell="1" allowOverlap="1" wp14:anchorId="227E17CB" wp14:editId="3AF87477">
            <wp:simplePos x="0" y="0"/>
            <wp:positionH relativeFrom="column">
              <wp:posOffset>11816080</wp:posOffset>
            </wp:positionH>
            <wp:positionV relativeFrom="paragraph">
              <wp:posOffset>69971</wp:posOffset>
            </wp:positionV>
            <wp:extent cx="819150" cy="1158653"/>
            <wp:effectExtent l="0" t="0" r="0" b="3810"/>
            <wp:wrapNone/>
            <wp:docPr id="198388579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47" cy="116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B13">
        <w:rPr>
          <w:color w:val="FF0000"/>
          <w:sz w:val="16"/>
          <w:szCs w:val="16"/>
        </w:rPr>
        <w:tab/>
      </w:r>
      <w:r w:rsidR="007B7EDD">
        <w:rPr>
          <w:color w:val="FF0000"/>
          <w:sz w:val="16"/>
          <w:szCs w:val="16"/>
        </w:rPr>
        <w:t xml:space="preserve">                                                     </w:t>
      </w:r>
      <w:r w:rsidR="007B7ED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14:paraId="480C3F8D" w14:textId="68634393" w:rsidR="007B7EDD" w:rsidRPr="00E33ED8" w:rsidRDefault="002F71F8" w:rsidP="007B7EDD">
      <w:pPr>
        <w:rPr>
          <w:sz w:val="28"/>
          <w:szCs w:val="28"/>
        </w:rPr>
      </w:pPr>
      <w:r w:rsidRPr="008556C6">
        <w:rPr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0E811150" wp14:editId="475DBFEA">
            <wp:simplePos x="0" y="0"/>
            <wp:positionH relativeFrom="margin">
              <wp:posOffset>1195070</wp:posOffset>
            </wp:positionH>
            <wp:positionV relativeFrom="paragraph">
              <wp:posOffset>163830</wp:posOffset>
            </wp:positionV>
            <wp:extent cx="510945" cy="342900"/>
            <wp:effectExtent l="0" t="0" r="3810" b="0"/>
            <wp:wrapNone/>
            <wp:docPr id="189315628" name="Obrázek 1" descr="ZOO Olomouc - Svatý Kopeček :: Tipy na Výlety a záb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 Olomouc - Svatý Kopeček :: Tipy na Výlety a zábav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4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7EE">
        <w:rPr>
          <w:noProof/>
        </w:rPr>
        <w:drawing>
          <wp:anchor distT="0" distB="0" distL="114300" distR="114300" simplePos="0" relativeHeight="251719680" behindDoc="0" locked="0" layoutInCell="1" allowOverlap="1" wp14:anchorId="0A5C9AF7" wp14:editId="47DFCBE6">
            <wp:simplePos x="0" y="0"/>
            <wp:positionH relativeFrom="margin">
              <wp:posOffset>12816204</wp:posOffset>
            </wp:positionH>
            <wp:positionV relativeFrom="paragraph">
              <wp:posOffset>20955</wp:posOffset>
            </wp:positionV>
            <wp:extent cx="1205995" cy="844550"/>
            <wp:effectExtent l="0" t="0" r="0" b="0"/>
            <wp:wrapNone/>
            <wp:docPr id="1640485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524" cy="84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D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="007B7EDD" w:rsidRPr="00E33ED8">
        <w:rPr>
          <w:sz w:val="28"/>
          <w:szCs w:val="28"/>
        </w:rPr>
        <w:t>Aktuality a události z naší obce naleznete na portálu ČESKÁ OBEC</w:t>
      </w:r>
    </w:p>
    <w:p w14:paraId="1A4FCE0F" w14:textId="36EED8F0" w:rsidR="007B7EDD" w:rsidRPr="00E33ED8" w:rsidRDefault="002F71F8" w:rsidP="007B7EDD">
      <w:pPr>
        <w:ind w:hanging="851"/>
        <w:jc w:val="both"/>
        <w:rPr>
          <w:rStyle w:val="Hypertextovodkaz"/>
          <w:color w:val="FF0000"/>
          <w:sz w:val="28"/>
          <w:szCs w:val="28"/>
          <w:u w:val="none"/>
        </w:rPr>
      </w:pPr>
      <w:r>
        <w:rPr>
          <w:noProof/>
          <w:color w:val="388600"/>
        </w:rPr>
        <w:drawing>
          <wp:anchor distT="0" distB="0" distL="114300" distR="114300" simplePos="0" relativeHeight="251734016" behindDoc="0" locked="0" layoutInCell="1" allowOverlap="1" wp14:anchorId="47FF4259" wp14:editId="3C64B924">
            <wp:simplePos x="0" y="0"/>
            <wp:positionH relativeFrom="column">
              <wp:posOffset>4462779</wp:posOffset>
            </wp:positionH>
            <wp:positionV relativeFrom="paragraph">
              <wp:posOffset>237490</wp:posOffset>
            </wp:positionV>
            <wp:extent cx="523875" cy="720836"/>
            <wp:effectExtent l="0" t="0" r="0" b="3175"/>
            <wp:wrapNone/>
            <wp:docPr id="172273136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8" cy="73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6C6">
        <w:rPr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20D6A460" wp14:editId="1627E90C">
            <wp:simplePos x="0" y="0"/>
            <wp:positionH relativeFrom="margin">
              <wp:posOffset>1194435</wp:posOffset>
            </wp:positionH>
            <wp:positionV relativeFrom="paragraph">
              <wp:posOffset>524510</wp:posOffset>
            </wp:positionV>
            <wp:extent cx="838835" cy="471799"/>
            <wp:effectExtent l="0" t="0" r="0" b="5080"/>
            <wp:wrapNone/>
            <wp:docPr id="1149808367" name="Obrázek 1" descr="Fotogalerie • Svatý Kopeček (Část obce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alerie • Svatý Kopeček (Část obce) • Mapy.cz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4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7B7EDD" w:rsidRPr="00E33ED8">
        <w:rPr>
          <w:sz w:val="28"/>
          <w:szCs w:val="28"/>
        </w:rPr>
        <w:tab/>
      </w:r>
      <w:r w:rsidR="00E33ED8">
        <w:rPr>
          <w:sz w:val="28"/>
          <w:szCs w:val="28"/>
        </w:rPr>
        <w:t xml:space="preserve">                             Informace o obci pak na odkaze: </w:t>
      </w:r>
      <w:hyperlink r:id="rId32" w:history="1">
        <w:r w:rsidR="00E33ED8" w:rsidRPr="00D27403">
          <w:rPr>
            <w:rStyle w:val="Hypertextovodkaz"/>
            <w:sz w:val="28"/>
            <w:szCs w:val="28"/>
          </w:rPr>
          <w:t>https://www.tover.cz/file.php?nid=1113&amp;oid=9825854</w:t>
        </w:r>
      </w:hyperlink>
    </w:p>
    <w:p w14:paraId="3A3DC938" w14:textId="767D107F" w:rsidR="007B7EDD" w:rsidRDefault="007B7EDD" w:rsidP="007B7EDD">
      <w:r>
        <w:lastRenderedPageBreak/>
        <w:t xml:space="preserve">                                                                                                                                                                    </w:t>
      </w:r>
    </w:p>
    <w:p w14:paraId="549CD84F" w14:textId="596D9C9D" w:rsidR="002F71F8" w:rsidRDefault="007B7EDD" w:rsidP="001246D3">
      <w:pPr>
        <w:tabs>
          <w:tab w:val="left" w:pos="8145"/>
        </w:tabs>
        <w:jc w:val="both"/>
        <w:rPr>
          <w:noProof/>
        </w:rPr>
      </w:pPr>
      <w:r>
        <w:rPr>
          <w:color w:val="FF0000"/>
          <w:sz w:val="16"/>
          <w:szCs w:val="16"/>
        </w:rPr>
        <w:t xml:space="preserve">  </w:t>
      </w:r>
    </w:p>
    <w:p w14:paraId="1736DE4A" w14:textId="5C13D1E5" w:rsidR="001246D3" w:rsidRDefault="001246D3" w:rsidP="001246D3">
      <w:pPr>
        <w:tabs>
          <w:tab w:val="left" w:pos="8145"/>
        </w:tabs>
        <w:jc w:val="both"/>
        <w:rPr>
          <w:color w:val="FF0000"/>
          <w:sz w:val="16"/>
          <w:szCs w:val="16"/>
        </w:rPr>
      </w:pPr>
    </w:p>
    <w:p w14:paraId="2E551D4F" w14:textId="53BF824C" w:rsidR="00E33ED8" w:rsidRDefault="00E33ED8" w:rsidP="001246D3">
      <w:pPr>
        <w:tabs>
          <w:tab w:val="left" w:pos="8145"/>
        </w:tabs>
        <w:jc w:val="both"/>
        <w:rPr>
          <w:color w:val="FF0000"/>
          <w:sz w:val="16"/>
          <w:szCs w:val="16"/>
        </w:rPr>
      </w:pPr>
    </w:p>
    <w:p w14:paraId="77B29216" w14:textId="4FF6BBBF" w:rsidR="00E33ED8" w:rsidRPr="001246D3" w:rsidRDefault="00E33ED8" w:rsidP="001246D3">
      <w:pPr>
        <w:tabs>
          <w:tab w:val="left" w:pos="8145"/>
        </w:tabs>
        <w:jc w:val="both"/>
        <w:rPr>
          <w:color w:val="FF0000"/>
          <w:sz w:val="16"/>
          <w:szCs w:val="16"/>
        </w:rPr>
      </w:pPr>
    </w:p>
    <w:p w14:paraId="65A6276B" w14:textId="05E892AB" w:rsidR="00215E3B" w:rsidRDefault="00215E3B" w:rsidP="00921B13">
      <w:pPr>
        <w:tabs>
          <w:tab w:val="left" w:pos="8145"/>
        </w:tabs>
        <w:jc w:val="both"/>
        <w:rPr>
          <w:color w:val="FF0000"/>
          <w:sz w:val="16"/>
          <w:szCs w:val="16"/>
        </w:rPr>
      </w:pPr>
    </w:p>
    <w:p w14:paraId="6DC8E2C3" w14:textId="154CADEE" w:rsidR="0037177C" w:rsidRDefault="0037177C" w:rsidP="0037177C"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  <w:r w:rsidR="00921B13">
        <w:rPr>
          <w:sz w:val="16"/>
          <w:szCs w:val="16"/>
        </w:rPr>
        <w:tab/>
      </w:r>
    </w:p>
    <w:p w14:paraId="11B26067" w14:textId="0B9B73AA" w:rsidR="00921B13" w:rsidRPr="00921B13" w:rsidRDefault="0037177C" w:rsidP="0037177C">
      <w:pPr>
        <w:rPr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</w:t>
      </w:r>
      <w:r w:rsidR="007B7EDD">
        <w:t xml:space="preserve">                                                           </w:t>
      </w:r>
    </w:p>
    <w:p w14:paraId="4EB0501F" w14:textId="0A8C8A94" w:rsidR="0037177C" w:rsidRDefault="0037177C" w:rsidP="0037177C"/>
    <w:p w14:paraId="231ABE80" w14:textId="0BC670BF" w:rsidR="00921B13" w:rsidRDefault="00921B13" w:rsidP="0037177C"/>
    <w:p w14:paraId="67C33419" w14:textId="5B38E4F6" w:rsidR="002F77EE" w:rsidRDefault="002F77EE">
      <w:pPr>
        <w:rPr>
          <w:rStyle w:val="Hypertextovodkaz"/>
        </w:rPr>
      </w:pPr>
    </w:p>
    <w:p w14:paraId="26D3E109" w14:textId="6CB7077E" w:rsidR="002F77EE" w:rsidRPr="002F77EE" w:rsidRDefault="002F77EE" w:rsidP="002F77EE">
      <w:r w:rsidRPr="002F77EE">
        <w:rPr>
          <w:noProof/>
        </w:rPr>
        <mc:AlternateContent>
          <mc:Choice Requires="wps">
            <w:drawing>
              <wp:inline distT="0" distB="0" distL="0" distR="0" wp14:anchorId="2E023C66" wp14:editId="47C4F846">
                <wp:extent cx="304800" cy="304800"/>
                <wp:effectExtent l="0" t="0" r="0" b="0"/>
                <wp:docPr id="1817300441" name="Obdélní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E6E5FF" id="Obdélník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DB19D12" w14:textId="28D5EA4B" w:rsidR="002F77EE" w:rsidRPr="002F77EE" w:rsidRDefault="002F77EE" w:rsidP="002F77EE"/>
    <w:p w14:paraId="5A639665" w14:textId="7FDF5C20" w:rsidR="002F77EE" w:rsidRPr="002F77EE" w:rsidRDefault="002F77EE" w:rsidP="002F77EE"/>
    <w:p w14:paraId="348D6284" w14:textId="0027C64A" w:rsidR="002F77EE" w:rsidRDefault="002F77EE"/>
    <w:p w14:paraId="241DEF02" w14:textId="2C3F7C36" w:rsidR="002F77EE" w:rsidRDefault="002F77EE"/>
    <w:p w14:paraId="55E859B8" w14:textId="4BABFF8E" w:rsidR="00D7160B" w:rsidRDefault="00D7160B"/>
    <w:p w14:paraId="5C3AD12B" w14:textId="6AAE68BB" w:rsidR="00D7160B" w:rsidRDefault="00D7160B"/>
    <w:p w14:paraId="34FACCBC" w14:textId="433BE50F" w:rsidR="00D7160B" w:rsidRDefault="00D7160B"/>
    <w:p w14:paraId="504BAF63" w14:textId="621900E7" w:rsidR="00646FE8" w:rsidRPr="00646FE8" w:rsidRDefault="00646FE8" w:rsidP="00646FE8"/>
    <w:p w14:paraId="33FD43BE" w14:textId="79ADF298" w:rsidR="00646FE8" w:rsidRDefault="00646FE8"/>
    <w:p w14:paraId="60EA6048" w14:textId="48D3948F" w:rsidR="00646FE8" w:rsidRDefault="00646FE8"/>
    <w:p w14:paraId="5E537EB0" w14:textId="2EBB2F88" w:rsidR="00722DD5" w:rsidRDefault="00722DD5"/>
    <w:sectPr w:rsidR="00722DD5" w:rsidSect="00CC0F66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F66"/>
    <w:rsid w:val="00056225"/>
    <w:rsid w:val="000B2354"/>
    <w:rsid w:val="000E55E3"/>
    <w:rsid w:val="001118B0"/>
    <w:rsid w:val="001246D3"/>
    <w:rsid w:val="00130797"/>
    <w:rsid w:val="001362C4"/>
    <w:rsid w:val="00144A72"/>
    <w:rsid w:val="00173648"/>
    <w:rsid w:val="001B10CB"/>
    <w:rsid w:val="001E21E8"/>
    <w:rsid w:val="00215E3B"/>
    <w:rsid w:val="0023196D"/>
    <w:rsid w:val="00232C64"/>
    <w:rsid w:val="00242E00"/>
    <w:rsid w:val="002B298C"/>
    <w:rsid w:val="002C7866"/>
    <w:rsid w:val="002E4A04"/>
    <w:rsid w:val="002F58F4"/>
    <w:rsid w:val="002F71F8"/>
    <w:rsid w:val="002F77EE"/>
    <w:rsid w:val="00314354"/>
    <w:rsid w:val="00364E3C"/>
    <w:rsid w:val="0037177C"/>
    <w:rsid w:val="00374FEC"/>
    <w:rsid w:val="003A17FA"/>
    <w:rsid w:val="003A264D"/>
    <w:rsid w:val="003B2930"/>
    <w:rsid w:val="003B2E8A"/>
    <w:rsid w:val="00423669"/>
    <w:rsid w:val="00464E7B"/>
    <w:rsid w:val="004C230B"/>
    <w:rsid w:val="00562679"/>
    <w:rsid w:val="005B3757"/>
    <w:rsid w:val="005B3A94"/>
    <w:rsid w:val="005F3301"/>
    <w:rsid w:val="005F644D"/>
    <w:rsid w:val="00637BDA"/>
    <w:rsid w:val="00646FE8"/>
    <w:rsid w:val="006608E9"/>
    <w:rsid w:val="006A01B7"/>
    <w:rsid w:val="006E10FF"/>
    <w:rsid w:val="006E3F65"/>
    <w:rsid w:val="00722DD5"/>
    <w:rsid w:val="00736B39"/>
    <w:rsid w:val="0075284A"/>
    <w:rsid w:val="00790FEE"/>
    <w:rsid w:val="007A484A"/>
    <w:rsid w:val="007B4FF3"/>
    <w:rsid w:val="007B7EDD"/>
    <w:rsid w:val="007F0966"/>
    <w:rsid w:val="0080321F"/>
    <w:rsid w:val="008146DC"/>
    <w:rsid w:val="00824926"/>
    <w:rsid w:val="00832BD4"/>
    <w:rsid w:val="008377A9"/>
    <w:rsid w:val="008556C6"/>
    <w:rsid w:val="00895583"/>
    <w:rsid w:val="008D6353"/>
    <w:rsid w:val="00921B13"/>
    <w:rsid w:val="0092427F"/>
    <w:rsid w:val="00967BEF"/>
    <w:rsid w:val="009A07FC"/>
    <w:rsid w:val="009D1353"/>
    <w:rsid w:val="009D6555"/>
    <w:rsid w:val="009F2798"/>
    <w:rsid w:val="00A17CEB"/>
    <w:rsid w:val="00A469A0"/>
    <w:rsid w:val="00A534ED"/>
    <w:rsid w:val="00A75F44"/>
    <w:rsid w:val="00AA6BA8"/>
    <w:rsid w:val="00AB0E25"/>
    <w:rsid w:val="00B14E6D"/>
    <w:rsid w:val="00B764B5"/>
    <w:rsid w:val="00B82FBF"/>
    <w:rsid w:val="00B83F9C"/>
    <w:rsid w:val="00B869CE"/>
    <w:rsid w:val="00BD288A"/>
    <w:rsid w:val="00BD62B5"/>
    <w:rsid w:val="00C255BD"/>
    <w:rsid w:val="00C70262"/>
    <w:rsid w:val="00CB7632"/>
    <w:rsid w:val="00CC0F66"/>
    <w:rsid w:val="00CC5A82"/>
    <w:rsid w:val="00D15CD8"/>
    <w:rsid w:val="00D5383D"/>
    <w:rsid w:val="00D7160B"/>
    <w:rsid w:val="00D740DD"/>
    <w:rsid w:val="00DF3832"/>
    <w:rsid w:val="00DF78C3"/>
    <w:rsid w:val="00E10629"/>
    <w:rsid w:val="00E23BB6"/>
    <w:rsid w:val="00E307AC"/>
    <w:rsid w:val="00E314C5"/>
    <w:rsid w:val="00E33ED8"/>
    <w:rsid w:val="00E442D4"/>
    <w:rsid w:val="00E63D27"/>
    <w:rsid w:val="00EA5CF0"/>
    <w:rsid w:val="00ED0AC0"/>
    <w:rsid w:val="00EF28C7"/>
    <w:rsid w:val="00EF7F59"/>
    <w:rsid w:val="00F16E43"/>
    <w:rsid w:val="00F27A41"/>
    <w:rsid w:val="00F44278"/>
    <w:rsid w:val="00FA5B65"/>
    <w:rsid w:val="00FB685A"/>
    <w:rsid w:val="00FD0990"/>
    <w:rsid w:val="00FE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4BBC2"/>
  <w15:chartTrackingRefBased/>
  <w15:docId w15:val="{DAE1F917-03E1-4984-AB0B-1FF7FE681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7160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160B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246D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4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2.xml"/><Relationship Id="rId18" Type="http://schemas.openxmlformats.org/officeDocument/2006/relationships/image" Target="cid:image001.jpg@01DB0451.8F9A0760" TargetMode="External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image004.png@01DAEFB7.F18686F0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hyperlink" Target="https://www.tover.cz/file.php?nid=1113&amp;oid=9825854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8T08:21:13.651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11 24575,'9'-4'0,"3"-2"-8191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28T08:21:17.227"/>
    </inkml:context>
    <inkml:brush xml:id="br0">
      <inkml:brushProperty name="width" value="0.05" units="cm"/>
      <inkml:brushProperty name="height" value="0.05" units="cm"/>
      <inkml:brushProperty name="color" value="#333333"/>
    </inkml:brush>
  </inkml:definitions>
  <inkml:trace contextRef="#ctx0" brushRef="#br0">0 0 24575,'5'0'0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8E8C1-E436-4136-A18C-714FADC0B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</Pages>
  <Words>808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Toveř</dc:creator>
  <cp:keywords/>
  <dc:description/>
  <cp:lastModifiedBy>Obec Toveř</cp:lastModifiedBy>
  <cp:revision>17</cp:revision>
  <cp:lastPrinted>2024-09-17T11:13:00Z</cp:lastPrinted>
  <dcterms:created xsi:type="dcterms:W3CDTF">2024-09-12T17:32:00Z</dcterms:created>
  <dcterms:modified xsi:type="dcterms:W3CDTF">2024-09-17T11:20:00Z</dcterms:modified>
</cp:coreProperties>
</file>