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9C97D" w14:textId="06854273" w:rsidR="00B352CD" w:rsidRDefault="00B352CD"/>
    <w:p w14:paraId="082E8BFB" w14:textId="51886007" w:rsidR="00B352CD" w:rsidRDefault="00B352CD" w:rsidP="00B352CD">
      <w:r>
        <w:rPr>
          <w:noProof/>
        </w:rPr>
        <w:drawing>
          <wp:inline distT="0" distB="0" distL="0" distR="0" wp14:anchorId="77D8C016" wp14:editId="514DFA23">
            <wp:extent cx="5753100" cy="8153400"/>
            <wp:effectExtent l="0" t="0" r="0" b="0"/>
            <wp:docPr id="20404944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FA99" w14:textId="77777777" w:rsidR="00B352CD" w:rsidRDefault="00B352CD" w:rsidP="00B352CD"/>
    <w:p w14:paraId="09BA9722" w14:textId="77777777" w:rsidR="00B352CD" w:rsidRDefault="00B352CD" w:rsidP="00B352CD"/>
    <w:p w14:paraId="228A4726" w14:textId="18B16665" w:rsidR="00B352CD" w:rsidRDefault="00CC57A8" w:rsidP="00B352CD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ZAČÍNÁME  </w:t>
      </w:r>
      <w:r w:rsidR="00B352CD" w:rsidRPr="00CC57A8">
        <w:rPr>
          <w:sz w:val="36"/>
          <w:szCs w:val="36"/>
        </w:rPr>
        <w:t>MŠ</w:t>
      </w:r>
      <w:r>
        <w:rPr>
          <w:sz w:val="36"/>
          <w:szCs w:val="36"/>
        </w:rPr>
        <w:t>Í</w:t>
      </w:r>
      <w:proofErr w:type="gramEnd"/>
      <w:r w:rsidR="00B352CD" w:rsidRPr="00CC57A8">
        <w:rPr>
          <w:sz w:val="36"/>
          <w:szCs w:val="36"/>
        </w:rPr>
        <w:t xml:space="preserve"> SVAT</w:t>
      </w:r>
      <w:r>
        <w:rPr>
          <w:sz w:val="36"/>
          <w:szCs w:val="36"/>
        </w:rPr>
        <w:t>OU</w:t>
      </w:r>
      <w:r w:rsidR="00B352CD" w:rsidRPr="00CC57A8">
        <w:rPr>
          <w:sz w:val="36"/>
          <w:szCs w:val="36"/>
        </w:rPr>
        <w:t xml:space="preserve"> NA NÁVSI v 10:00</w:t>
      </w:r>
    </w:p>
    <w:p w14:paraId="59EC29E3" w14:textId="72C62AE8" w:rsidR="00B352CD" w:rsidRDefault="00B352CD" w:rsidP="00B352CD">
      <w:pPr>
        <w:jc w:val="center"/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inline distT="0" distB="0" distL="0" distR="0" wp14:anchorId="37690164" wp14:editId="52671D96">
            <wp:extent cx="4151459" cy="3114675"/>
            <wp:effectExtent l="0" t="0" r="1905" b="0"/>
            <wp:docPr id="54253622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36227" name="Obrázek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93" cy="31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A8DC" w14:textId="77777777" w:rsidR="00CC57A8" w:rsidRPr="00CC57A8" w:rsidRDefault="00CC57A8" w:rsidP="00B352CD">
      <w:pPr>
        <w:jc w:val="center"/>
        <w:rPr>
          <w:sz w:val="36"/>
          <w:szCs w:val="36"/>
        </w:rPr>
      </w:pPr>
    </w:p>
    <w:p w14:paraId="2B8693DE" w14:textId="5DE67008" w:rsidR="00B352CD" w:rsidRPr="00CC57A8" w:rsidRDefault="00CC57A8" w:rsidP="00B352CD">
      <w:pPr>
        <w:jc w:val="center"/>
        <w:rPr>
          <w:sz w:val="36"/>
          <w:szCs w:val="36"/>
        </w:rPr>
      </w:pPr>
      <w:r w:rsidRPr="00CC57A8">
        <w:rPr>
          <w:sz w:val="36"/>
          <w:szCs w:val="36"/>
        </w:rPr>
        <w:t>v</w:t>
      </w:r>
      <w:r w:rsidR="00BD1281" w:rsidRPr="00CC57A8">
        <w:rPr>
          <w:sz w:val="36"/>
          <w:szCs w:val="36"/>
        </w:rPr>
        <w:t> DOPROVODU DECHOVÉ HUDBY NÁKELANKA</w:t>
      </w:r>
      <w:r w:rsidR="005557ED">
        <w:rPr>
          <w:sz w:val="36"/>
          <w:szCs w:val="36"/>
        </w:rPr>
        <w:t>,</w:t>
      </w:r>
    </w:p>
    <w:p w14:paraId="65127128" w14:textId="7A9E4127" w:rsidR="00BD1281" w:rsidRDefault="00BD1281" w:rsidP="00B352CD">
      <w:pPr>
        <w:jc w:val="center"/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inline distT="0" distB="0" distL="0" distR="0" wp14:anchorId="30C3D30A" wp14:editId="19A9D45B">
            <wp:extent cx="4262120" cy="3196590"/>
            <wp:effectExtent l="0" t="0" r="5080" b="3810"/>
            <wp:docPr id="15643563" name="Obrázek 7" descr="Zkouska 2020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kouska 2020 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F03C" w14:textId="6C64D060" w:rsidR="00CC57A8" w:rsidRPr="00CC57A8" w:rsidRDefault="00CC57A8" w:rsidP="005557ED">
      <w:pPr>
        <w:ind w:left="708" w:firstLine="708"/>
        <w:rPr>
          <w:sz w:val="36"/>
          <w:szCs w:val="36"/>
        </w:rPr>
      </w:pPr>
      <w:r>
        <w:rPr>
          <w:sz w:val="36"/>
          <w:szCs w:val="36"/>
        </w:rPr>
        <w:t>KTERÁ ZAHRAJE OKOLO POLEDNE I PO OBCI….</w:t>
      </w:r>
    </w:p>
    <w:p w14:paraId="7DEF200B" w14:textId="77777777" w:rsidR="00B352CD" w:rsidRPr="00CC57A8" w:rsidRDefault="00B352CD" w:rsidP="00B352CD">
      <w:pPr>
        <w:rPr>
          <w:sz w:val="36"/>
          <w:szCs w:val="36"/>
        </w:rPr>
      </w:pPr>
    </w:p>
    <w:p w14:paraId="711AA4E4" w14:textId="05417EBD" w:rsidR="00BD1281" w:rsidRPr="00CC57A8" w:rsidRDefault="005557ED" w:rsidP="005557ED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ODPOLEDNÍ PROGRAM NA KOLIBĚ</w:t>
      </w:r>
    </w:p>
    <w:p w14:paraId="50972765" w14:textId="665FCE10" w:rsidR="00BD1281" w:rsidRPr="00CC57A8" w:rsidRDefault="00BD1281" w:rsidP="005557ED">
      <w:pPr>
        <w:jc w:val="center"/>
        <w:rPr>
          <w:sz w:val="36"/>
          <w:szCs w:val="36"/>
        </w:rPr>
      </w:pPr>
      <w:r w:rsidRPr="00CC57A8">
        <w:rPr>
          <w:sz w:val="36"/>
          <w:szCs w:val="36"/>
        </w:rPr>
        <w:t>DÍVČÍ CIMBÁLOVÁ MUZIKA KRUŠPÁNEK z VELKÉ BYSTŘICE od 15:00-18:00</w:t>
      </w:r>
    </w:p>
    <w:p w14:paraId="48E99779" w14:textId="63B0B9D4" w:rsidR="00BD1281" w:rsidRPr="00CC57A8" w:rsidRDefault="00BD1281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inline distT="0" distB="0" distL="0" distR="0" wp14:anchorId="2E7FA4A6" wp14:editId="296EC5DF">
            <wp:extent cx="5760720" cy="3027680"/>
            <wp:effectExtent l="0" t="0" r="0" b="1270"/>
            <wp:docPr id="5173012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C621" w14:textId="14E2E136" w:rsidR="00BD1281" w:rsidRPr="00CC57A8" w:rsidRDefault="005557ED" w:rsidP="005557ED">
      <w:pPr>
        <w:jc w:val="center"/>
        <w:rPr>
          <w:sz w:val="36"/>
          <w:szCs w:val="36"/>
        </w:rPr>
      </w:pPr>
      <w:r>
        <w:rPr>
          <w:sz w:val="36"/>
          <w:szCs w:val="36"/>
        </w:rPr>
        <w:t>.. o</w:t>
      </w:r>
      <w:r w:rsidR="00BD1281" w:rsidRPr="00CC57A8">
        <w:rPr>
          <w:sz w:val="36"/>
          <w:szCs w:val="36"/>
        </w:rPr>
        <w:t xml:space="preserve"> PŘESTÁVKÁCH VYSTOUPENÍ </w:t>
      </w:r>
      <w:r>
        <w:rPr>
          <w:sz w:val="36"/>
          <w:szCs w:val="36"/>
        </w:rPr>
        <w:t xml:space="preserve">ZAHRANIČNÍCH </w:t>
      </w:r>
      <w:r w:rsidR="00BD1281" w:rsidRPr="00CC57A8">
        <w:rPr>
          <w:sz w:val="36"/>
          <w:szCs w:val="36"/>
        </w:rPr>
        <w:t>FOLKÓRNÍCH SOUBORŮ</w:t>
      </w:r>
    </w:p>
    <w:p w14:paraId="2633C629" w14:textId="6510D87B" w:rsidR="00BD1281" w:rsidRPr="00CC57A8" w:rsidRDefault="005557ED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8F4073A" wp14:editId="57E4B360">
            <wp:simplePos x="0" y="0"/>
            <wp:positionH relativeFrom="margin">
              <wp:posOffset>71755</wp:posOffset>
            </wp:positionH>
            <wp:positionV relativeFrom="paragraph">
              <wp:posOffset>61595</wp:posOffset>
            </wp:positionV>
            <wp:extent cx="295402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51" y="21447"/>
                <wp:lineTo x="21451" y="0"/>
                <wp:lineTo x="0" y="0"/>
              </wp:wrapPolygon>
            </wp:wrapTight>
            <wp:docPr id="1805900984" name="Obrázek 1" descr="Polský folklorní soubor Beski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ý folklorní soubor Beski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7A8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1BA50E" wp14:editId="3A6F38D9">
            <wp:simplePos x="0" y="0"/>
            <wp:positionH relativeFrom="column">
              <wp:posOffset>3681730</wp:posOffset>
            </wp:positionH>
            <wp:positionV relativeFrom="paragraph">
              <wp:posOffset>10160</wp:posOffset>
            </wp:positionV>
            <wp:extent cx="1857375" cy="2783840"/>
            <wp:effectExtent l="0" t="0" r="9525" b="0"/>
            <wp:wrapTight wrapText="bothSides">
              <wp:wrapPolygon edited="0">
                <wp:start x="0" y="0"/>
                <wp:lineTo x="0" y="21432"/>
                <wp:lineTo x="21489" y="21432"/>
                <wp:lineTo x="21489" y="0"/>
                <wp:lineTo x="0" y="0"/>
              </wp:wrapPolygon>
            </wp:wrapTight>
            <wp:docPr id="1763487073" name="Obrázek 3" descr="Kalanjay Dance Academy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lanjay Dance Academy In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37368" w14:textId="77777777" w:rsidR="00B352CD" w:rsidRPr="00CC57A8" w:rsidRDefault="00B352CD" w:rsidP="00B352CD">
      <w:pPr>
        <w:rPr>
          <w:sz w:val="36"/>
          <w:szCs w:val="36"/>
        </w:rPr>
      </w:pPr>
    </w:p>
    <w:p w14:paraId="420A50F1" w14:textId="77777777" w:rsidR="00B352CD" w:rsidRPr="00CC57A8" w:rsidRDefault="00B352CD" w:rsidP="00B352CD">
      <w:pPr>
        <w:rPr>
          <w:sz w:val="36"/>
          <w:szCs w:val="36"/>
        </w:rPr>
      </w:pPr>
    </w:p>
    <w:p w14:paraId="65963192" w14:textId="77777777" w:rsidR="00B352CD" w:rsidRPr="00CC57A8" w:rsidRDefault="00B352CD" w:rsidP="00B352CD">
      <w:pPr>
        <w:rPr>
          <w:sz w:val="36"/>
          <w:szCs w:val="36"/>
        </w:rPr>
      </w:pPr>
    </w:p>
    <w:p w14:paraId="54CBFA07" w14:textId="77777777" w:rsidR="00B352CD" w:rsidRPr="00CC57A8" w:rsidRDefault="00B352CD" w:rsidP="00B352CD">
      <w:pPr>
        <w:rPr>
          <w:sz w:val="36"/>
          <w:szCs w:val="36"/>
        </w:rPr>
      </w:pPr>
    </w:p>
    <w:p w14:paraId="3172945C" w14:textId="77777777" w:rsidR="00B352CD" w:rsidRPr="00CC57A8" w:rsidRDefault="00B352CD" w:rsidP="00B352CD">
      <w:pPr>
        <w:rPr>
          <w:sz w:val="36"/>
          <w:szCs w:val="36"/>
        </w:rPr>
      </w:pPr>
    </w:p>
    <w:p w14:paraId="3DA64D38" w14:textId="2DB80B4B" w:rsidR="00B352CD" w:rsidRPr="00CC57A8" w:rsidRDefault="00B352CD" w:rsidP="00B352CD">
      <w:pPr>
        <w:rPr>
          <w:sz w:val="36"/>
          <w:szCs w:val="36"/>
        </w:rPr>
      </w:pPr>
    </w:p>
    <w:p w14:paraId="65F8A9DD" w14:textId="34D1997B" w:rsidR="00CC57A8" w:rsidRPr="00B352CD" w:rsidRDefault="00CC57A8" w:rsidP="00CC57A8">
      <w:pPr>
        <w:rPr>
          <w:sz w:val="32"/>
          <w:szCs w:val="32"/>
        </w:rPr>
      </w:pPr>
      <w:r w:rsidRPr="00B352CD">
        <w:rPr>
          <w:sz w:val="32"/>
          <w:szCs w:val="32"/>
        </w:rPr>
        <w:t>Polský folklorní souborBeskidy</w:t>
      </w:r>
      <w:r w:rsidRPr="005557ED">
        <w:rPr>
          <w:sz w:val="32"/>
          <w:szCs w:val="32"/>
        </w:rPr>
        <w:t xml:space="preserve">  </w:t>
      </w:r>
      <w:r w:rsidR="005557ED" w:rsidRPr="005557ED">
        <w:rPr>
          <w:sz w:val="32"/>
          <w:szCs w:val="32"/>
        </w:rPr>
        <w:t xml:space="preserve"> &amp;</w:t>
      </w:r>
      <w:r w:rsidR="005557ED">
        <w:rPr>
          <w:sz w:val="32"/>
          <w:szCs w:val="32"/>
        </w:rPr>
        <w:t xml:space="preserve">         </w:t>
      </w:r>
      <w:r w:rsidR="005557ED" w:rsidRPr="005557ED">
        <w:rPr>
          <w:sz w:val="32"/>
          <w:szCs w:val="32"/>
        </w:rPr>
        <w:t xml:space="preserve"> </w:t>
      </w:r>
      <w:r w:rsidR="005557ED" w:rsidRPr="00B352CD">
        <w:rPr>
          <w:sz w:val="32"/>
          <w:szCs w:val="32"/>
        </w:rPr>
        <w:t>Kalanjay Dance Academy India</w:t>
      </w:r>
      <w:r w:rsidRPr="005557ED">
        <w:rPr>
          <w:sz w:val="32"/>
          <w:szCs w:val="32"/>
        </w:rPr>
        <w:t xml:space="preserve">                                                                 </w:t>
      </w:r>
    </w:p>
    <w:p w14:paraId="4EFFE698" w14:textId="0F997554" w:rsidR="00B352CD" w:rsidRPr="00CC57A8" w:rsidRDefault="00B352CD" w:rsidP="00B352CD">
      <w:pPr>
        <w:rPr>
          <w:sz w:val="36"/>
          <w:szCs w:val="36"/>
        </w:rPr>
      </w:pPr>
    </w:p>
    <w:p w14:paraId="0A10CE1C" w14:textId="77777777" w:rsidR="005557ED" w:rsidRDefault="005557ED" w:rsidP="00B352CD">
      <w:pPr>
        <w:rPr>
          <w:sz w:val="36"/>
          <w:szCs w:val="36"/>
        </w:rPr>
      </w:pPr>
    </w:p>
    <w:p w14:paraId="0479221F" w14:textId="5554365E" w:rsidR="00B352CD" w:rsidRPr="00CC57A8" w:rsidRDefault="005557ED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4E06186A" wp14:editId="099FC244">
            <wp:simplePos x="0" y="0"/>
            <wp:positionH relativeFrom="column">
              <wp:posOffset>-51435</wp:posOffset>
            </wp:positionH>
            <wp:positionV relativeFrom="paragraph">
              <wp:posOffset>414020</wp:posOffset>
            </wp:positionV>
            <wp:extent cx="26733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95" y="21484"/>
                <wp:lineTo x="21395" y="0"/>
                <wp:lineTo x="0" y="0"/>
              </wp:wrapPolygon>
            </wp:wrapTight>
            <wp:docPr id="122983788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37882" name="Obrázek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...</w:t>
      </w:r>
      <w:r w:rsidR="00CC57A8" w:rsidRPr="00CC57A8">
        <w:rPr>
          <w:sz w:val="36"/>
          <w:szCs w:val="36"/>
        </w:rPr>
        <w:t xml:space="preserve">KOLOTOČE, VYSTOUPENÍ PRO DĚTI, KERAMICKÁ DÍLNA a </w:t>
      </w:r>
    </w:p>
    <w:p w14:paraId="521AD593" w14:textId="2DE5A0B9" w:rsidR="00B352CD" w:rsidRPr="00CC57A8" w:rsidRDefault="00CC57A8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2AAFDD2" wp14:editId="12E5AAB7">
            <wp:simplePos x="0" y="0"/>
            <wp:positionH relativeFrom="column">
              <wp:posOffset>3022600</wp:posOffset>
            </wp:positionH>
            <wp:positionV relativeFrom="paragraph">
              <wp:posOffset>45085</wp:posOffset>
            </wp:positionV>
            <wp:extent cx="2316480" cy="1543050"/>
            <wp:effectExtent l="0" t="0" r="7620" b="0"/>
            <wp:wrapTight wrapText="bothSides">
              <wp:wrapPolygon edited="0">
                <wp:start x="0" y="0"/>
                <wp:lineTo x="0" y="21333"/>
                <wp:lineTo x="21493" y="21333"/>
                <wp:lineTo x="21493" y="0"/>
                <wp:lineTo x="0" y="0"/>
              </wp:wrapPolygon>
            </wp:wrapTight>
            <wp:docPr id="2124495111" name="Obrázek 2" descr="KLAUN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95111" name="Obrázek 2" descr="KLAUN FAMILY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A2527B" w14:textId="2F3F6CBA" w:rsidR="00B352CD" w:rsidRPr="00CC57A8" w:rsidRDefault="00B352CD" w:rsidP="00B352CD">
      <w:pPr>
        <w:rPr>
          <w:sz w:val="36"/>
          <w:szCs w:val="36"/>
        </w:rPr>
      </w:pPr>
    </w:p>
    <w:p w14:paraId="715562E6" w14:textId="2669A65F" w:rsidR="00B352CD" w:rsidRPr="00CC57A8" w:rsidRDefault="00B352CD" w:rsidP="00B352CD">
      <w:pPr>
        <w:rPr>
          <w:sz w:val="36"/>
          <w:szCs w:val="36"/>
        </w:rPr>
      </w:pPr>
    </w:p>
    <w:p w14:paraId="700A7400" w14:textId="31151A79" w:rsidR="00B352CD" w:rsidRPr="00CC57A8" w:rsidRDefault="00B352CD" w:rsidP="00B352CD">
      <w:pPr>
        <w:rPr>
          <w:sz w:val="36"/>
          <w:szCs w:val="36"/>
        </w:rPr>
      </w:pPr>
    </w:p>
    <w:p w14:paraId="140665EC" w14:textId="77A8B67E" w:rsidR="00B352CD" w:rsidRPr="00CC57A8" w:rsidRDefault="005557ED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A6EC092" wp14:editId="1E6E0A9E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264795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445" y="21421"/>
                <wp:lineTo x="21445" y="0"/>
                <wp:lineTo x="0" y="0"/>
              </wp:wrapPolygon>
            </wp:wrapTight>
            <wp:docPr id="3393845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84518" name="Obrázek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7A8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9E93BF9" wp14:editId="19FE533F">
            <wp:simplePos x="0" y="0"/>
            <wp:positionH relativeFrom="column">
              <wp:posOffset>3062605</wp:posOffset>
            </wp:positionH>
            <wp:positionV relativeFrom="paragraph">
              <wp:posOffset>8255</wp:posOffset>
            </wp:positionV>
            <wp:extent cx="23336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512" y="21159"/>
                <wp:lineTo x="21512" y="0"/>
                <wp:lineTo x="0" y="0"/>
              </wp:wrapPolygon>
            </wp:wrapTight>
            <wp:docPr id="652932757" name="Obrázek 6" descr="klaun famil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32757" name="Obrázek 6" descr="klaun family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2A39C" w14:textId="6D447E28" w:rsidR="00B352CD" w:rsidRPr="00CC57A8" w:rsidRDefault="00B352CD">
      <w:pPr>
        <w:rPr>
          <w:sz w:val="36"/>
          <w:szCs w:val="36"/>
        </w:rPr>
      </w:pPr>
    </w:p>
    <w:p w14:paraId="0161521A" w14:textId="663E6DEE" w:rsidR="00B352CD" w:rsidRPr="00CC57A8" w:rsidRDefault="00CC57A8">
      <w:pPr>
        <w:rPr>
          <w:sz w:val="36"/>
          <w:szCs w:val="36"/>
        </w:rPr>
      </w:pPr>
      <w:r w:rsidRPr="00CC57A8">
        <w:rPr>
          <w:sz w:val="36"/>
          <w:szCs w:val="36"/>
        </w:rPr>
        <w:t>… HASIČSKÁ PĚNA (OKOLO 18:00)</w:t>
      </w:r>
    </w:p>
    <w:p w14:paraId="0472C122" w14:textId="6B0DCB0B" w:rsidR="00B352CD" w:rsidRPr="00CC57A8" w:rsidRDefault="00B352CD">
      <w:pPr>
        <w:rPr>
          <w:sz w:val="36"/>
          <w:szCs w:val="36"/>
        </w:rPr>
      </w:pPr>
    </w:p>
    <w:p w14:paraId="60370DC0" w14:textId="0D929BD4" w:rsidR="00B352CD" w:rsidRPr="00CC57A8" w:rsidRDefault="00B352CD">
      <w:pPr>
        <w:rPr>
          <w:sz w:val="36"/>
          <w:szCs w:val="36"/>
        </w:rPr>
      </w:pPr>
    </w:p>
    <w:p w14:paraId="288F5707" w14:textId="4C70C864" w:rsidR="00CC57A8" w:rsidRPr="00CC57A8" w:rsidRDefault="005557E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541FB98" wp14:editId="643BA8B2">
            <wp:simplePos x="0" y="0"/>
            <wp:positionH relativeFrom="margin">
              <wp:posOffset>338455</wp:posOffset>
            </wp:positionH>
            <wp:positionV relativeFrom="paragraph">
              <wp:posOffset>9525</wp:posOffset>
            </wp:positionV>
            <wp:extent cx="4791075" cy="3207385"/>
            <wp:effectExtent l="0" t="0" r="9525" b="0"/>
            <wp:wrapTight wrapText="bothSides">
              <wp:wrapPolygon edited="0">
                <wp:start x="0" y="0"/>
                <wp:lineTo x="0" y="21425"/>
                <wp:lineTo x="21557" y="21425"/>
                <wp:lineTo x="21557" y="0"/>
                <wp:lineTo x="0" y="0"/>
              </wp:wrapPolygon>
            </wp:wrapTight>
            <wp:docPr id="82218348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8FBD2" w14:textId="3ADF008C" w:rsidR="00CC57A8" w:rsidRPr="00CC57A8" w:rsidRDefault="00CC57A8">
      <w:pPr>
        <w:rPr>
          <w:sz w:val="36"/>
          <w:szCs w:val="36"/>
        </w:rPr>
      </w:pPr>
    </w:p>
    <w:p w14:paraId="1BE6465F" w14:textId="720E8E81" w:rsidR="00CC57A8" w:rsidRPr="00CC57A8" w:rsidRDefault="00CC57A8">
      <w:pPr>
        <w:rPr>
          <w:sz w:val="36"/>
          <w:szCs w:val="36"/>
        </w:rPr>
      </w:pPr>
    </w:p>
    <w:p w14:paraId="164CABF5" w14:textId="66ECE9E2" w:rsidR="00CC57A8" w:rsidRPr="00CC57A8" w:rsidRDefault="00CC57A8">
      <w:pPr>
        <w:rPr>
          <w:sz w:val="36"/>
          <w:szCs w:val="36"/>
        </w:rPr>
      </w:pPr>
    </w:p>
    <w:p w14:paraId="2FD3EE38" w14:textId="59CA8182" w:rsidR="00CC57A8" w:rsidRPr="00CC57A8" w:rsidRDefault="00CC57A8">
      <w:pPr>
        <w:rPr>
          <w:sz w:val="36"/>
          <w:szCs w:val="36"/>
        </w:rPr>
      </w:pPr>
    </w:p>
    <w:p w14:paraId="2ABD130E" w14:textId="74AC4674" w:rsidR="00CC57A8" w:rsidRPr="00CC57A8" w:rsidRDefault="00CC57A8">
      <w:pPr>
        <w:rPr>
          <w:sz w:val="36"/>
          <w:szCs w:val="36"/>
        </w:rPr>
      </w:pPr>
    </w:p>
    <w:p w14:paraId="78BD7982" w14:textId="48025FA1" w:rsidR="00CC57A8" w:rsidRPr="00CC57A8" w:rsidRDefault="00CC57A8">
      <w:pPr>
        <w:rPr>
          <w:sz w:val="36"/>
          <w:szCs w:val="36"/>
        </w:rPr>
      </w:pPr>
    </w:p>
    <w:p w14:paraId="3F9DEE30" w14:textId="119622AF" w:rsidR="00CC57A8" w:rsidRPr="00CC57A8" w:rsidRDefault="00CC57A8">
      <w:pPr>
        <w:rPr>
          <w:sz w:val="36"/>
          <w:szCs w:val="36"/>
        </w:rPr>
      </w:pPr>
    </w:p>
    <w:p w14:paraId="34C587BC" w14:textId="1F5A1307" w:rsidR="005557ED" w:rsidRPr="00CC57A8" w:rsidRDefault="005557ED" w:rsidP="005557ED">
      <w:pPr>
        <w:rPr>
          <w:sz w:val="36"/>
          <w:szCs w:val="36"/>
        </w:rPr>
      </w:pPr>
      <w:r w:rsidRPr="00CC57A8">
        <w:rPr>
          <w:sz w:val="36"/>
          <w:szCs w:val="36"/>
        </w:rPr>
        <w:t>v 18:30-21:00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FOLKLORICA</w:t>
      </w:r>
      <w:r w:rsidRPr="00CC57A8">
        <w:rPr>
          <w:sz w:val="36"/>
          <w:szCs w:val="36"/>
        </w:rPr>
        <w:t>….</w:t>
      </w:r>
      <w:proofErr w:type="gramEnd"/>
      <w:r w:rsidRPr="00CC57A8">
        <w:rPr>
          <w:sz w:val="36"/>
          <w:szCs w:val="36"/>
        </w:rPr>
        <w:t>hudba vycházející z lidových kořenů</w:t>
      </w:r>
    </w:p>
    <w:p w14:paraId="79F7009B" w14:textId="77777777" w:rsidR="00CC57A8" w:rsidRPr="00CC57A8" w:rsidRDefault="00CC57A8" w:rsidP="00B352CD">
      <w:pPr>
        <w:rPr>
          <w:sz w:val="36"/>
          <w:szCs w:val="36"/>
        </w:rPr>
      </w:pPr>
    </w:p>
    <w:p w14:paraId="76B79B31" w14:textId="15F82B7F" w:rsidR="00CC57A8" w:rsidRPr="00CC57A8" w:rsidRDefault="005557ED" w:rsidP="00B352CD">
      <w:pPr>
        <w:rPr>
          <w:sz w:val="36"/>
          <w:szCs w:val="36"/>
        </w:rPr>
      </w:pPr>
      <w:r>
        <w:rPr>
          <w:sz w:val="36"/>
          <w:szCs w:val="36"/>
        </w:rPr>
        <w:lastRenderedPageBreak/>
        <w:t>a</w:t>
      </w:r>
      <w:r w:rsidR="00CC57A8" w:rsidRPr="00CC57A8">
        <w:rPr>
          <w:sz w:val="36"/>
          <w:szCs w:val="36"/>
        </w:rPr>
        <w:t xml:space="preserve"> NA ZÁVĚR   ELÁN HANÁ </w:t>
      </w:r>
      <w:proofErr w:type="gramStart"/>
      <w:r w:rsidR="00CC57A8" w:rsidRPr="00CC57A8">
        <w:rPr>
          <w:sz w:val="36"/>
          <w:szCs w:val="36"/>
        </w:rPr>
        <w:t>REVIVAL  (</w:t>
      </w:r>
      <w:proofErr w:type="gramEnd"/>
      <w:r w:rsidR="00CC57A8" w:rsidRPr="00CC57A8">
        <w:rPr>
          <w:sz w:val="36"/>
          <w:szCs w:val="36"/>
        </w:rPr>
        <w:t>DO PŮLNOCI)</w:t>
      </w:r>
    </w:p>
    <w:p w14:paraId="7A586B52" w14:textId="40E68DA3" w:rsidR="00CC57A8" w:rsidRPr="00B352CD" w:rsidRDefault="00CC57A8" w:rsidP="00B352CD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inline distT="0" distB="0" distL="0" distR="0" wp14:anchorId="67D46DC5" wp14:editId="212D04DF">
            <wp:extent cx="5760720" cy="2419350"/>
            <wp:effectExtent l="0" t="0" r="0" b="0"/>
            <wp:docPr id="42967111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71115" name="Obrázek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5F0C" w14:textId="5720A3DF" w:rsidR="00B352CD" w:rsidRPr="00CC57A8" w:rsidRDefault="00B352CD">
      <w:pPr>
        <w:rPr>
          <w:noProof/>
          <w:sz w:val="36"/>
          <w:szCs w:val="36"/>
        </w:rPr>
      </w:pPr>
    </w:p>
    <w:p w14:paraId="063C1BFA" w14:textId="2628EEB1" w:rsidR="005557ED" w:rsidRDefault="00CC57A8" w:rsidP="00CC57A8">
      <w:pPr>
        <w:rPr>
          <w:sz w:val="36"/>
          <w:szCs w:val="36"/>
        </w:rPr>
      </w:pPr>
      <w:r w:rsidRPr="00CC57A8">
        <w:rPr>
          <w:sz w:val="36"/>
          <w:szCs w:val="36"/>
        </w:rPr>
        <w:t xml:space="preserve">Společně se skvělou muzikou a programem pro děti i dospělé výše uvedeným, se můžete těšit na </w:t>
      </w:r>
      <w:r w:rsidRPr="007160AB">
        <w:rPr>
          <w:color w:val="EE0000"/>
          <w:sz w:val="36"/>
          <w:szCs w:val="36"/>
        </w:rPr>
        <w:t>pečené makrely na klacku</w:t>
      </w:r>
      <w:r w:rsidR="007160AB">
        <w:rPr>
          <w:sz w:val="36"/>
          <w:szCs w:val="36"/>
        </w:rPr>
        <w:t xml:space="preserve"> nebo </w:t>
      </w:r>
      <w:r w:rsidRPr="007160AB">
        <w:rPr>
          <w:color w:val="EE0000"/>
          <w:sz w:val="36"/>
          <w:szCs w:val="36"/>
        </w:rPr>
        <w:t>pečená vepřová kolena</w:t>
      </w:r>
      <w:r w:rsidR="007160AB">
        <w:rPr>
          <w:sz w:val="36"/>
          <w:szCs w:val="36"/>
        </w:rPr>
        <w:t xml:space="preserve"> </w:t>
      </w:r>
      <w:r w:rsidR="007160AB" w:rsidRPr="007160AB">
        <w:rPr>
          <w:color w:val="EE0000"/>
          <w:sz w:val="36"/>
          <w:szCs w:val="36"/>
        </w:rPr>
        <w:t xml:space="preserve">na medové omáčce s hořčičným semínkem </w:t>
      </w:r>
      <w:r w:rsidR="007160AB">
        <w:rPr>
          <w:sz w:val="36"/>
          <w:szCs w:val="36"/>
        </w:rPr>
        <w:t xml:space="preserve">a </w:t>
      </w:r>
      <w:r w:rsidRPr="00CC57A8">
        <w:rPr>
          <w:sz w:val="36"/>
          <w:szCs w:val="36"/>
        </w:rPr>
        <w:t>spoustu dalšího dobrého jídla i pití, kde nebude chybět dobré vychlazené pivo</w:t>
      </w:r>
      <w:r w:rsidR="005557ED">
        <w:rPr>
          <w:sz w:val="36"/>
          <w:szCs w:val="36"/>
        </w:rPr>
        <w:t>,</w:t>
      </w:r>
      <w:r w:rsidR="00AB2601">
        <w:rPr>
          <w:sz w:val="36"/>
          <w:szCs w:val="36"/>
        </w:rPr>
        <w:t xml:space="preserve"> </w:t>
      </w:r>
      <w:r w:rsidRPr="00CC57A8">
        <w:rPr>
          <w:sz w:val="36"/>
          <w:szCs w:val="36"/>
        </w:rPr>
        <w:t>limonáda, </w:t>
      </w:r>
      <w:r w:rsidR="005557ED">
        <w:rPr>
          <w:sz w:val="36"/>
          <w:szCs w:val="36"/>
        </w:rPr>
        <w:t xml:space="preserve">nebo </w:t>
      </w:r>
      <w:r w:rsidRPr="00CC57A8">
        <w:rPr>
          <w:sz w:val="36"/>
          <w:szCs w:val="36"/>
        </w:rPr>
        <w:t xml:space="preserve">míchané nápoje z produkce baru Koktejly &amp; sny. apod... Vše zakončeno </w:t>
      </w:r>
      <w:r w:rsidR="005557ED">
        <w:rPr>
          <w:sz w:val="36"/>
          <w:szCs w:val="36"/>
        </w:rPr>
        <w:t xml:space="preserve">   </w:t>
      </w:r>
      <w:r w:rsidRPr="00CC57A8">
        <w:rPr>
          <w:sz w:val="36"/>
          <w:szCs w:val="36"/>
        </w:rPr>
        <w:t>vystoupení kapely Elán Haná Revival</w:t>
      </w:r>
      <w:r w:rsidR="005557ED">
        <w:rPr>
          <w:sz w:val="36"/>
          <w:szCs w:val="36"/>
        </w:rPr>
        <w:t>…</w:t>
      </w:r>
    </w:p>
    <w:p w14:paraId="0A154720" w14:textId="04F3E056" w:rsidR="00CC57A8" w:rsidRPr="00CC57A8" w:rsidRDefault="005557ED" w:rsidP="005557ED">
      <w:pPr>
        <w:ind w:left="2124" w:firstLine="708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CC57A8" w:rsidRPr="00CC57A8">
        <w:rPr>
          <w:sz w:val="36"/>
          <w:szCs w:val="36"/>
        </w:rPr>
        <w:t>Vstupné dobrovolné</w:t>
      </w:r>
    </w:p>
    <w:p w14:paraId="6D563B0A" w14:textId="4450E0B0" w:rsidR="00CC57A8" w:rsidRPr="00CC57A8" w:rsidRDefault="00CC57A8" w:rsidP="00CC57A8">
      <w:pPr>
        <w:rPr>
          <w:sz w:val="36"/>
          <w:szCs w:val="36"/>
        </w:rPr>
      </w:pPr>
    </w:p>
    <w:p w14:paraId="12716F16" w14:textId="1DE4111D" w:rsidR="00CC57A8" w:rsidRPr="00CC57A8" w:rsidRDefault="005557ED" w:rsidP="005557ED">
      <w:pPr>
        <w:ind w:left="2832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CC57A8" w:rsidRPr="00CC57A8">
        <w:rPr>
          <w:sz w:val="36"/>
          <w:szCs w:val="36"/>
        </w:rPr>
        <w:t>Těšíme se na Vás</w:t>
      </w:r>
      <w:r>
        <w:rPr>
          <w:sz w:val="36"/>
          <w:szCs w:val="36"/>
        </w:rPr>
        <w:t>!!!</w:t>
      </w:r>
    </w:p>
    <w:p w14:paraId="7D5A14BC" w14:textId="2C78C3D2" w:rsidR="00CC57A8" w:rsidRPr="00CC57A8" w:rsidRDefault="005557ED" w:rsidP="00CC57A8">
      <w:pPr>
        <w:rPr>
          <w:sz w:val="36"/>
          <w:szCs w:val="36"/>
        </w:rPr>
      </w:pPr>
      <w:r w:rsidRPr="00CC57A8"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E03CFE0" wp14:editId="64E48BEF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1647825" cy="1627505"/>
            <wp:effectExtent l="0" t="0" r="9525" b="0"/>
            <wp:wrapTight wrapText="bothSides">
              <wp:wrapPolygon edited="0">
                <wp:start x="0" y="0"/>
                <wp:lineTo x="0" y="21238"/>
                <wp:lineTo x="21475" y="21238"/>
                <wp:lineTo x="21475" y="0"/>
                <wp:lineTo x="0" y="0"/>
              </wp:wrapPolygon>
            </wp:wrapTight>
            <wp:docPr id="69836235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62358" name="Obrázek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57A8" w:rsidRPr="00CC5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2CD"/>
    <w:rsid w:val="003A17FA"/>
    <w:rsid w:val="004028FA"/>
    <w:rsid w:val="005557ED"/>
    <w:rsid w:val="005F499E"/>
    <w:rsid w:val="007160AB"/>
    <w:rsid w:val="00922623"/>
    <w:rsid w:val="00AB2601"/>
    <w:rsid w:val="00B352CD"/>
    <w:rsid w:val="00BD1281"/>
    <w:rsid w:val="00CC57A8"/>
    <w:rsid w:val="00E6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DE2A6"/>
  <w15:chartTrackingRefBased/>
  <w15:docId w15:val="{246AC6ED-FD21-4DE1-B612-5DE607B4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352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352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352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352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352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352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352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352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352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352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352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B352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352C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352C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352C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352C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352C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352C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352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352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352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352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352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352C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352C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352C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352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352C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352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6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klaunfamily.cz/index.php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Toveř</dc:creator>
  <cp:keywords/>
  <dc:description/>
  <cp:lastModifiedBy>Obec Toveř</cp:lastModifiedBy>
  <cp:revision>3</cp:revision>
  <dcterms:created xsi:type="dcterms:W3CDTF">2025-06-17T08:33:00Z</dcterms:created>
  <dcterms:modified xsi:type="dcterms:W3CDTF">2025-06-24T13:32:00Z</dcterms:modified>
</cp:coreProperties>
</file>