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FF" w:rsidRDefault="000D69FF">
      <w:pPr>
        <w:spacing w:before="12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2554"/>
        <w:gridCol w:w="2760"/>
        <w:gridCol w:w="75"/>
        <w:gridCol w:w="3535"/>
        <w:gridCol w:w="70"/>
      </w:tblGrid>
      <w:tr w:rsidR="007D24DD" w:rsidRPr="00035984" w:rsidTr="0032033B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shd w:val="clear" w:color="auto" w:fill="auto"/>
            <w:vAlign w:val="center"/>
          </w:tcPr>
          <w:p w:rsidR="007D24DD" w:rsidRPr="007D24DD" w:rsidRDefault="007D24DD" w:rsidP="007D24DD">
            <w:pPr>
              <w:pStyle w:val="Nadpis1"/>
              <w:rPr>
                <w:rFonts w:asciiTheme="minorHAnsi" w:hAnsiTheme="minorHAnsi" w:cs="Tahoma"/>
                <w:sz w:val="36"/>
                <w:szCs w:val="20"/>
              </w:rPr>
            </w:pPr>
            <w:r w:rsidRPr="007D24DD">
              <w:rPr>
                <w:rFonts w:asciiTheme="minorHAnsi" w:hAnsiTheme="minorHAnsi" w:cs="Tahoma"/>
                <w:sz w:val="36"/>
                <w:szCs w:val="20"/>
              </w:rPr>
              <w:t>KRYCÍ LIST NABÍDKY</w:t>
            </w:r>
          </w:p>
        </w:tc>
      </w:tr>
      <w:tr w:rsidR="007D24DD" w:rsidRPr="00035984" w:rsidTr="0032033B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D9D9D9"/>
            <w:vAlign w:val="center"/>
          </w:tcPr>
          <w:p w:rsidR="007D24DD" w:rsidRPr="00035984" w:rsidRDefault="007D24DD" w:rsidP="007D24DD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1. Zadávací řízení</w:t>
            </w:r>
          </w:p>
        </w:tc>
      </w:tr>
      <w:tr w:rsidR="007D24DD" w:rsidRPr="00035984" w:rsidTr="0032033B">
        <w:trPr>
          <w:gridBefore w:val="1"/>
          <w:wBefore w:w="70" w:type="dxa"/>
        </w:trPr>
        <w:tc>
          <w:tcPr>
            <w:tcW w:w="8994" w:type="dxa"/>
            <w:gridSpan w:val="5"/>
            <w:shd w:val="clear" w:color="auto" w:fill="auto"/>
          </w:tcPr>
          <w:p w:rsidR="007D24DD" w:rsidRPr="00035984" w:rsidRDefault="007D24DD" w:rsidP="0032033B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7D24DD" w:rsidRPr="00035984" w:rsidTr="0032033B">
        <w:trPr>
          <w:gridBefore w:val="1"/>
          <w:wBefore w:w="70" w:type="dxa"/>
        </w:trPr>
        <w:tc>
          <w:tcPr>
            <w:tcW w:w="2554" w:type="dxa"/>
            <w:shd w:val="clear" w:color="auto" w:fill="auto"/>
          </w:tcPr>
          <w:p w:rsidR="007D24DD" w:rsidRPr="00035984" w:rsidRDefault="007D24DD" w:rsidP="007D24DD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Název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zakázky</w:t>
            </w:r>
            <w:r w:rsidRPr="00035984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6440" w:type="dxa"/>
            <w:gridSpan w:val="4"/>
            <w:shd w:val="clear" w:color="auto" w:fill="auto"/>
          </w:tcPr>
          <w:p w:rsidR="007D24DD" w:rsidRPr="00035984" w:rsidRDefault="006B0639" w:rsidP="0032033B">
            <w:pPr>
              <w:pStyle w:val="Nadpis3"/>
              <w:jc w:val="center"/>
              <w:rPr>
                <w:rFonts w:asciiTheme="minorHAnsi" w:hAnsiTheme="minorHAnsi" w:cs="Tahoma"/>
                <w:bCs w:val="0"/>
                <w:color w:val="auto"/>
                <w:sz w:val="20"/>
                <w:szCs w:val="20"/>
              </w:rPr>
            </w:pPr>
            <w:r w:rsidRPr="006B0639">
              <w:rPr>
                <w:rFonts w:asciiTheme="minorHAnsi" w:hAnsiTheme="minorHAnsi" w:cs="Tahoma"/>
                <w:bCs w:val="0"/>
                <w:color w:val="auto"/>
                <w:sz w:val="20"/>
                <w:szCs w:val="20"/>
              </w:rPr>
              <w:t>Stavební úpravy a nástavba Mateřské školy Tovéř</w:t>
            </w:r>
            <w:bookmarkStart w:id="0" w:name="_GoBack"/>
            <w:bookmarkEnd w:id="0"/>
          </w:p>
        </w:tc>
      </w:tr>
      <w:tr w:rsidR="007D24DD" w:rsidRPr="00035984" w:rsidTr="0032033B">
        <w:trPr>
          <w:gridBefore w:val="1"/>
          <w:wBefore w:w="70" w:type="dxa"/>
        </w:trPr>
        <w:tc>
          <w:tcPr>
            <w:tcW w:w="8994" w:type="dxa"/>
            <w:gridSpan w:val="5"/>
            <w:shd w:val="clear" w:color="auto" w:fill="auto"/>
          </w:tcPr>
          <w:p w:rsidR="007D24DD" w:rsidRPr="00035984" w:rsidRDefault="007D24DD" w:rsidP="0032033B">
            <w:pPr>
              <w:pStyle w:val="Nadpis3"/>
              <w:jc w:val="center"/>
              <w:rPr>
                <w:rFonts w:asciiTheme="minorHAnsi" w:hAnsiTheme="minorHAnsi" w:cs="Tahoma"/>
                <w:bCs w:val="0"/>
                <w:color w:val="auto"/>
                <w:sz w:val="20"/>
                <w:szCs w:val="20"/>
              </w:rPr>
            </w:pPr>
          </w:p>
        </w:tc>
      </w:tr>
      <w:tr w:rsidR="007D24DD" w:rsidRPr="00035984" w:rsidTr="0032033B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shd w:val="clear" w:color="auto" w:fill="D9D9D9" w:themeFill="background1" w:themeFillShade="D9"/>
            <w:vAlign w:val="center"/>
          </w:tcPr>
          <w:p w:rsidR="007D24DD" w:rsidRPr="00035984" w:rsidRDefault="007D24DD" w:rsidP="007D24DD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2. Základní identifikační údaje o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účastníku zadávacího řízení</w:t>
            </w:r>
          </w:p>
        </w:tc>
      </w:tr>
      <w:tr w:rsidR="007D24DD" w:rsidRPr="00035984" w:rsidTr="007D24DD">
        <w:trPr>
          <w:gridBefore w:val="1"/>
          <w:wBefore w:w="70" w:type="dxa"/>
        </w:trPr>
        <w:tc>
          <w:tcPr>
            <w:tcW w:w="5389" w:type="dxa"/>
            <w:gridSpan w:val="3"/>
            <w:shd w:val="clear" w:color="auto" w:fill="auto"/>
          </w:tcPr>
          <w:p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:rsidTr="007D24DD">
        <w:trPr>
          <w:gridBefore w:val="1"/>
          <w:wBefore w:w="70" w:type="dxa"/>
        </w:trPr>
        <w:tc>
          <w:tcPr>
            <w:tcW w:w="5389" w:type="dxa"/>
            <w:gridSpan w:val="3"/>
            <w:shd w:val="clear" w:color="auto" w:fill="auto"/>
          </w:tcPr>
          <w:p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 xml:space="preserve">Sídlo/ místo podnikání: 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:rsidTr="007D24DD">
        <w:trPr>
          <w:gridBefore w:val="1"/>
          <w:wBefore w:w="70" w:type="dxa"/>
        </w:trPr>
        <w:tc>
          <w:tcPr>
            <w:tcW w:w="5389" w:type="dxa"/>
            <w:gridSpan w:val="3"/>
            <w:shd w:val="clear" w:color="auto" w:fill="auto"/>
          </w:tcPr>
          <w:p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</w:t>
            </w:r>
            <w:r w:rsidRPr="00035984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:rsidTr="007D24DD">
        <w:trPr>
          <w:gridBefore w:val="1"/>
          <w:wBefore w:w="70" w:type="dxa"/>
        </w:trPr>
        <w:tc>
          <w:tcPr>
            <w:tcW w:w="5389" w:type="dxa"/>
            <w:gridSpan w:val="3"/>
            <w:shd w:val="clear" w:color="auto" w:fill="auto"/>
          </w:tcPr>
          <w:p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:rsidTr="007D24DD">
        <w:trPr>
          <w:gridBefore w:val="1"/>
          <w:wBefore w:w="70" w:type="dxa"/>
        </w:trPr>
        <w:tc>
          <w:tcPr>
            <w:tcW w:w="5389" w:type="dxa"/>
            <w:gridSpan w:val="3"/>
            <w:shd w:val="clear" w:color="auto" w:fill="auto"/>
          </w:tcPr>
          <w:p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Kontaktní osoba: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:rsidTr="007D24DD">
        <w:trPr>
          <w:gridBefore w:val="1"/>
          <w:wBefore w:w="70" w:type="dxa"/>
        </w:trPr>
        <w:tc>
          <w:tcPr>
            <w:tcW w:w="5389" w:type="dxa"/>
            <w:gridSpan w:val="3"/>
            <w:shd w:val="clear" w:color="auto" w:fill="auto"/>
          </w:tcPr>
          <w:p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Tel. kontaktní osoby: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:rsidTr="007D24DD">
        <w:trPr>
          <w:gridBefore w:val="1"/>
          <w:wBefore w:w="70" w:type="dxa"/>
        </w:trPr>
        <w:tc>
          <w:tcPr>
            <w:tcW w:w="5389" w:type="dxa"/>
            <w:gridSpan w:val="3"/>
            <w:shd w:val="clear" w:color="auto" w:fill="auto"/>
          </w:tcPr>
          <w:p w:rsidR="007D24DD" w:rsidRPr="00035984" w:rsidRDefault="007D24DD" w:rsidP="005F0C5D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:rsidTr="0032033B">
        <w:trPr>
          <w:gridBefore w:val="1"/>
          <w:wBefore w:w="70" w:type="dxa"/>
        </w:trPr>
        <w:tc>
          <w:tcPr>
            <w:tcW w:w="8994" w:type="dxa"/>
            <w:gridSpan w:val="5"/>
            <w:shd w:val="clear" w:color="auto" w:fill="auto"/>
          </w:tcPr>
          <w:p w:rsidR="007D24DD" w:rsidRPr="00035984" w:rsidRDefault="007D24DD" w:rsidP="0032033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</w:p>
        </w:tc>
      </w:tr>
      <w:tr w:rsidR="007D24DD" w:rsidRPr="00035984" w:rsidTr="0032033B">
        <w:tblPrEx>
          <w:jc w:val="center"/>
        </w:tblPrEx>
        <w:trPr>
          <w:gridAfter w:val="1"/>
          <w:wAfter w:w="70" w:type="dxa"/>
          <w:jc w:val="center"/>
        </w:trPr>
        <w:tc>
          <w:tcPr>
            <w:tcW w:w="8994" w:type="dxa"/>
            <w:gridSpan w:val="5"/>
            <w:shd w:val="clear" w:color="auto" w:fill="D9D9D9"/>
          </w:tcPr>
          <w:p w:rsidR="007D24DD" w:rsidRPr="00035984" w:rsidRDefault="007D24DD" w:rsidP="007D24DD">
            <w:pPr>
              <w:rPr>
                <w:rFonts w:asciiTheme="minorHAnsi" w:hAnsiTheme="minorHAnsi" w:cs="Tahoma"/>
                <w:b/>
                <w:bCs/>
                <w:iCs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3. Nabídková cena</w:t>
            </w:r>
          </w:p>
        </w:tc>
      </w:tr>
      <w:tr w:rsidR="007D24DD" w:rsidRPr="00035984" w:rsidTr="007D24DD">
        <w:tblPrEx>
          <w:jc w:val="center"/>
        </w:tblPrEx>
        <w:trPr>
          <w:gridAfter w:val="1"/>
          <w:wAfter w:w="70" w:type="dxa"/>
          <w:cantSplit/>
          <w:jc w:val="center"/>
        </w:trPr>
        <w:tc>
          <w:tcPr>
            <w:tcW w:w="5384" w:type="dxa"/>
            <w:gridSpan w:val="3"/>
            <w:shd w:val="clear" w:color="auto" w:fill="auto"/>
            <w:vAlign w:val="center"/>
          </w:tcPr>
          <w:p w:rsidR="007D24DD" w:rsidRPr="007D24DD" w:rsidRDefault="007D24DD" w:rsidP="0032033B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7D24DD">
              <w:rPr>
                <w:rFonts w:asciiTheme="minorHAnsi" w:hAnsiTheme="minorHAnsi" w:cs="Tahoma"/>
                <w:b/>
                <w:sz w:val="20"/>
                <w:szCs w:val="20"/>
              </w:rPr>
              <w:t xml:space="preserve">Cena bez DPH: 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7D24DD" w:rsidRPr="007D24DD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,- 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>Kč</w:t>
            </w:r>
          </w:p>
        </w:tc>
      </w:tr>
      <w:tr w:rsidR="007D24DD" w:rsidRPr="00035984" w:rsidTr="007D24DD">
        <w:tblPrEx>
          <w:jc w:val="center"/>
        </w:tblPrEx>
        <w:trPr>
          <w:gridAfter w:val="1"/>
          <w:wAfter w:w="70" w:type="dxa"/>
          <w:cantSplit/>
          <w:jc w:val="center"/>
        </w:trPr>
        <w:tc>
          <w:tcPr>
            <w:tcW w:w="5384" w:type="dxa"/>
            <w:gridSpan w:val="3"/>
            <w:shd w:val="clear" w:color="auto" w:fill="auto"/>
            <w:vAlign w:val="center"/>
          </w:tcPr>
          <w:p w:rsidR="007D24DD" w:rsidRPr="007D24DD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7D24DD">
              <w:rPr>
                <w:rFonts w:asciiTheme="minorHAnsi" w:hAnsiTheme="minorHAnsi" w:cs="Tahoma"/>
                <w:sz w:val="20"/>
                <w:szCs w:val="20"/>
              </w:rPr>
              <w:t xml:space="preserve">DPH (sazba 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 xml:space="preserve"> %)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7D24DD" w:rsidRPr="007D24DD" w:rsidRDefault="007D24DD" w:rsidP="0032033B">
            <w:pPr>
              <w:rPr>
                <w:rFonts w:asciiTheme="minorHAnsi" w:hAnsiTheme="minorHAnsi" w:cs="Tahoma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,- 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>Kč</w:t>
            </w:r>
          </w:p>
        </w:tc>
      </w:tr>
      <w:tr w:rsidR="007D24DD" w:rsidRPr="00035984" w:rsidTr="007D24DD">
        <w:tblPrEx>
          <w:jc w:val="center"/>
        </w:tblPrEx>
        <w:trPr>
          <w:gridAfter w:val="1"/>
          <w:wAfter w:w="70" w:type="dxa"/>
          <w:cantSplit/>
          <w:jc w:val="center"/>
        </w:trPr>
        <w:tc>
          <w:tcPr>
            <w:tcW w:w="5384" w:type="dxa"/>
            <w:gridSpan w:val="3"/>
            <w:shd w:val="clear" w:color="auto" w:fill="auto"/>
            <w:vAlign w:val="center"/>
          </w:tcPr>
          <w:p w:rsidR="007D24DD" w:rsidRPr="007D24DD" w:rsidRDefault="007D24DD" w:rsidP="0032033B">
            <w:pPr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7D24DD">
              <w:rPr>
                <w:rFonts w:asciiTheme="minorHAnsi" w:hAnsiTheme="minorHAnsi" w:cs="Tahoma"/>
                <w:bCs/>
                <w:sz w:val="20"/>
                <w:szCs w:val="20"/>
              </w:rPr>
              <w:t xml:space="preserve">Cena vč. DPH: 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7D24DD" w:rsidRPr="007D24DD" w:rsidRDefault="007D24DD" w:rsidP="0032033B">
            <w:pPr>
              <w:rPr>
                <w:rFonts w:asciiTheme="minorHAnsi" w:hAnsiTheme="minorHAnsi" w:cs="Tahoma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,- 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>Kč</w:t>
            </w:r>
          </w:p>
        </w:tc>
      </w:tr>
      <w:tr w:rsidR="007D24DD" w:rsidRPr="00035984" w:rsidTr="0032033B">
        <w:tblPrEx>
          <w:jc w:val="center"/>
        </w:tblPrEx>
        <w:trPr>
          <w:gridAfter w:val="1"/>
          <w:wAfter w:w="70" w:type="dxa"/>
          <w:cantSplit/>
          <w:jc w:val="center"/>
        </w:trPr>
        <w:tc>
          <w:tcPr>
            <w:tcW w:w="8994" w:type="dxa"/>
            <w:gridSpan w:val="5"/>
            <w:shd w:val="clear" w:color="auto" w:fill="auto"/>
            <w:vAlign w:val="center"/>
          </w:tcPr>
          <w:p w:rsidR="007D24DD" w:rsidRPr="00035984" w:rsidRDefault="007D24DD" w:rsidP="0032033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</w:p>
        </w:tc>
      </w:tr>
      <w:tr w:rsidR="007D24DD" w:rsidRPr="00035984" w:rsidTr="0032033B">
        <w:tblPrEx>
          <w:jc w:val="center"/>
        </w:tblPrEx>
        <w:trPr>
          <w:gridAfter w:val="1"/>
          <w:wAfter w:w="70" w:type="dxa"/>
          <w:trHeight w:val="300"/>
          <w:jc w:val="center"/>
        </w:trPr>
        <w:tc>
          <w:tcPr>
            <w:tcW w:w="8994" w:type="dxa"/>
            <w:gridSpan w:val="5"/>
            <w:shd w:val="clear" w:color="auto" w:fill="D9D9D9"/>
            <w:vAlign w:val="center"/>
          </w:tcPr>
          <w:p w:rsidR="007D24DD" w:rsidRPr="00035984" w:rsidRDefault="007D24DD" w:rsidP="007D24DD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4. Oprávněné osoby za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účastníka zadávacího řízení</w:t>
            </w: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7D24DD" w:rsidRPr="00035984" w:rsidTr="007D24DD">
        <w:tblPrEx>
          <w:jc w:val="center"/>
        </w:tblPrEx>
        <w:trPr>
          <w:gridAfter w:val="1"/>
          <w:wAfter w:w="70" w:type="dxa"/>
          <w:trHeight w:val="300"/>
          <w:jc w:val="center"/>
        </w:trPr>
        <w:tc>
          <w:tcPr>
            <w:tcW w:w="5384" w:type="dxa"/>
            <w:gridSpan w:val="3"/>
            <w:shd w:val="clear" w:color="auto" w:fill="auto"/>
            <w:vAlign w:val="center"/>
          </w:tcPr>
          <w:p w:rsidR="007D24DD" w:rsidRPr="00035984" w:rsidRDefault="007D24DD" w:rsidP="0032033B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7D24DD" w:rsidRDefault="007D24DD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:rsidTr="007D24DD">
        <w:tblPrEx>
          <w:jc w:val="center"/>
        </w:tblPrEx>
        <w:trPr>
          <w:gridAfter w:val="1"/>
          <w:wAfter w:w="70" w:type="dxa"/>
          <w:trHeight w:val="300"/>
          <w:jc w:val="center"/>
        </w:trPr>
        <w:tc>
          <w:tcPr>
            <w:tcW w:w="5384" w:type="dxa"/>
            <w:gridSpan w:val="3"/>
            <w:shd w:val="clear" w:color="auto" w:fill="auto"/>
            <w:vAlign w:val="center"/>
          </w:tcPr>
          <w:p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Funkce: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7D24DD" w:rsidRDefault="007D24DD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:rsidTr="007D24DD">
        <w:tblPrEx>
          <w:jc w:val="center"/>
        </w:tblPrEx>
        <w:trPr>
          <w:gridAfter w:val="1"/>
          <w:wAfter w:w="70" w:type="dxa"/>
          <w:trHeight w:val="300"/>
          <w:jc w:val="center"/>
        </w:trPr>
        <w:tc>
          <w:tcPr>
            <w:tcW w:w="5384" w:type="dxa"/>
            <w:gridSpan w:val="3"/>
            <w:shd w:val="clear" w:color="auto" w:fill="auto"/>
            <w:vAlign w:val="center"/>
          </w:tcPr>
          <w:p w:rsidR="007D24DD" w:rsidRPr="00035984" w:rsidRDefault="007D24DD" w:rsidP="0032033B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7D24DD" w:rsidRDefault="007D24DD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:rsidTr="007D24DD">
        <w:tblPrEx>
          <w:jc w:val="center"/>
        </w:tblPrEx>
        <w:trPr>
          <w:gridAfter w:val="1"/>
          <w:wAfter w:w="70" w:type="dxa"/>
          <w:trHeight w:val="300"/>
          <w:jc w:val="center"/>
        </w:trPr>
        <w:tc>
          <w:tcPr>
            <w:tcW w:w="5384" w:type="dxa"/>
            <w:gridSpan w:val="3"/>
            <w:shd w:val="clear" w:color="auto" w:fill="auto"/>
            <w:vAlign w:val="center"/>
          </w:tcPr>
          <w:p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Funkce: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7D24DD" w:rsidRDefault="007D24DD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</w:tbl>
    <w:p w:rsidR="007D24DD" w:rsidRPr="00035984" w:rsidRDefault="007D24DD">
      <w:pPr>
        <w:spacing w:before="12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:rsidR="000D69FF" w:rsidRPr="00035984" w:rsidRDefault="000D69FF">
      <w:pPr>
        <w:spacing w:before="12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:rsidR="00633EB4" w:rsidRPr="00035984" w:rsidRDefault="00633EB4">
      <w:pPr>
        <w:spacing w:before="12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  <w:r w:rsidRPr="00035984">
        <w:rPr>
          <w:rFonts w:asciiTheme="minorHAnsi" w:hAnsiTheme="minorHAnsi" w:cs="Tahoma"/>
          <w:b/>
          <w:bCs/>
          <w:sz w:val="20"/>
          <w:szCs w:val="20"/>
          <w:u w:val="single"/>
        </w:rPr>
        <w:t>Čestné prohlášení:</w:t>
      </w:r>
    </w:p>
    <w:p w:rsidR="00AA6408" w:rsidRPr="00035984" w:rsidRDefault="00AA6408" w:rsidP="00AA6408">
      <w:pPr>
        <w:spacing w:before="120"/>
        <w:jc w:val="both"/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</w:rPr>
        <w:t xml:space="preserve">Čestně prohlašuji, že jako </w:t>
      </w:r>
      <w:r w:rsidR="007D24DD" w:rsidRPr="007D24DD">
        <w:rPr>
          <w:rFonts w:asciiTheme="minorHAnsi" w:hAnsiTheme="minorHAnsi" w:cs="Tahoma"/>
          <w:sz w:val="20"/>
          <w:szCs w:val="20"/>
        </w:rPr>
        <w:t>účastník zadávacího řízení</w:t>
      </w:r>
      <w:r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7D24DD">
        <w:rPr>
          <w:rFonts w:asciiTheme="minorHAnsi" w:hAnsiTheme="minorHAnsi" w:cs="Tahoma"/>
          <w:sz w:val="20"/>
          <w:szCs w:val="20"/>
        </w:rPr>
        <w:t xml:space="preserve">týkajícího se </w:t>
      </w:r>
      <w:r w:rsidRPr="00035984">
        <w:rPr>
          <w:rFonts w:asciiTheme="minorHAnsi" w:hAnsiTheme="minorHAnsi" w:cs="Tahoma"/>
          <w:sz w:val="20"/>
          <w:szCs w:val="20"/>
        </w:rPr>
        <w:t>výše uveden</w:t>
      </w:r>
      <w:r w:rsidR="007D24DD">
        <w:rPr>
          <w:rFonts w:asciiTheme="minorHAnsi" w:hAnsiTheme="minorHAnsi" w:cs="Tahoma"/>
          <w:sz w:val="20"/>
          <w:szCs w:val="20"/>
        </w:rPr>
        <w:t>é</w:t>
      </w:r>
      <w:r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7D24DD">
        <w:rPr>
          <w:rFonts w:asciiTheme="minorHAnsi" w:hAnsiTheme="minorHAnsi" w:cs="Tahoma"/>
          <w:sz w:val="20"/>
          <w:szCs w:val="20"/>
        </w:rPr>
        <w:t>zakázky</w:t>
      </w:r>
      <w:r w:rsidRPr="00035984">
        <w:rPr>
          <w:rFonts w:asciiTheme="minorHAnsi" w:hAnsiTheme="minorHAnsi" w:cs="Tahoma"/>
          <w:sz w:val="20"/>
          <w:szCs w:val="20"/>
        </w:rPr>
        <w:t xml:space="preserve"> nejsme subdodavatelem jiného dodavatele, kterým je prokazována kvalifikace v tomto zadávacím řízení.</w:t>
      </w:r>
    </w:p>
    <w:p w:rsidR="00633EB4" w:rsidRPr="00035984" w:rsidRDefault="00633EB4">
      <w:pPr>
        <w:pStyle w:val="Zkladntext"/>
        <w:spacing w:before="240"/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</w:rPr>
        <w:t>V</w:t>
      </w:r>
      <w:r w:rsidR="009D6E96" w:rsidRPr="00035984">
        <w:rPr>
          <w:rFonts w:asciiTheme="minorHAnsi" w:hAnsiTheme="minorHAnsi" w:cs="Tahoma"/>
          <w:sz w:val="20"/>
          <w:szCs w:val="20"/>
        </w:rPr>
        <w:t>(e)</w:t>
      </w:r>
      <w:r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AA6408" w:rsidRPr="00035984">
        <w:rPr>
          <w:rFonts w:asciiTheme="minorHAnsi" w:hAnsiTheme="minorHAnsi" w:cs="Tahoma"/>
          <w:b/>
          <w:sz w:val="20"/>
          <w:szCs w:val="20"/>
          <w:highlight w:val="yellow"/>
        </w:rPr>
        <w:t xml:space="preserve">[vyplní </w:t>
      </w:r>
      <w:r w:rsidR="007D24DD">
        <w:rPr>
          <w:rFonts w:asciiTheme="minorHAnsi" w:hAnsiTheme="minorHAnsi" w:cs="Tahoma"/>
          <w:b/>
          <w:sz w:val="20"/>
          <w:szCs w:val="20"/>
          <w:highlight w:val="yellow"/>
        </w:rPr>
        <w:t>účastník</w:t>
      </w:r>
      <w:r w:rsidR="00AA6408" w:rsidRPr="00035984">
        <w:rPr>
          <w:rFonts w:asciiTheme="minorHAnsi" w:hAnsiTheme="minorHAnsi" w:cs="Tahoma"/>
          <w:b/>
          <w:sz w:val="20"/>
          <w:szCs w:val="20"/>
          <w:highlight w:val="yellow"/>
        </w:rPr>
        <w:t>]</w:t>
      </w:r>
      <w:r w:rsidR="00AA6408"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9D6E96" w:rsidRPr="00035984">
        <w:rPr>
          <w:rFonts w:asciiTheme="minorHAnsi" w:hAnsiTheme="minorHAnsi" w:cs="Tahoma"/>
          <w:sz w:val="20"/>
          <w:szCs w:val="20"/>
        </w:rPr>
        <w:t xml:space="preserve">dne </w:t>
      </w:r>
      <w:r w:rsidR="007D24DD" w:rsidRPr="00035984">
        <w:rPr>
          <w:rFonts w:asciiTheme="minorHAnsi" w:hAnsiTheme="minorHAnsi" w:cs="Tahoma"/>
          <w:b/>
          <w:sz w:val="20"/>
          <w:szCs w:val="20"/>
          <w:highlight w:val="yellow"/>
        </w:rPr>
        <w:t xml:space="preserve">[vyplní </w:t>
      </w:r>
      <w:r w:rsidR="007D24DD">
        <w:rPr>
          <w:rFonts w:asciiTheme="minorHAnsi" w:hAnsiTheme="minorHAnsi" w:cs="Tahoma"/>
          <w:b/>
          <w:sz w:val="20"/>
          <w:szCs w:val="20"/>
          <w:highlight w:val="yellow"/>
        </w:rPr>
        <w:t>účastník</w:t>
      </w:r>
      <w:r w:rsidR="007D24DD" w:rsidRPr="00035984">
        <w:rPr>
          <w:rFonts w:asciiTheme="minorHAnsi" w:hAnsiTheme="minorHAnsi" w:cs="Tahoma"/>
          <w:b/>
          <w:sz w:val="20"/>
          <w:szCs w:val="20"/>
          <w:highlight w:val="yellow"/>
        </w:rPr>
        <w:t>]</w:t>
      </w:r>
    </w:p>
    <w:p w:rsidR="009D6E96" w:rsidRPr="00035984" w:rsidRDefault="00633EB4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</w:p>
    <w:p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:rsidR="00633EB4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="00633EB4" w:rsidRPr="00035984">
        <w:rPr>
          <w:rFonts w:asciiTheme="minorHAnsi" w:hAnsiTheme="minorHAnsi" w:cs="Tahoma"/>
          <w:sz w:val="20"/>
          <w:szCs w:val="20"/>
        </w:rPr>
        <w:tab/>
      </w:r>
      <w:r w:rsidR="00633EB4" w:rsidRPr="00035984">
        <w:rPr>
          <w:rFonts w:asciiTheme="minorHAnsi" w:hAnsiTheme="minorHAnsi" w:cs="Tahoma"/>
          <w:sz w:val="20"/>
          <w:szCs w:val="20"/>
        </w:rPr>
        <w:tab/>
        <w:t>_______________________________</w:t>
      </w:r>
    </w:p>
    <w:p w:rsidR="00633EB4" w:rsidRPr="00035984" w:rsidRDefault="00633EB4">
      <w:pPr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  <w:t>podpis oprávněné osoby</w:t>
      </w:r>
    </w:p>
    <w:p w:rsidR="00633EB4" w:rsidRPr="005B3D64" w:rsidRDefault="00633EB4">
      <w:pPr>
        <w:pStyle w:val="Zkladntext"/>
        <w:rPr>
          <w:rFonts w:ascii="Calibri" w:hAnsi="Calibri" w:cs="Tahoma"/>
          <w:sz w:val="20"/>
          <w:szCs w:val="20"/>
        </w:rPr>
      </w:pPr>
    </w:p>
    <w:p w:rsidR="00633EB4" w:rsidRPr="005B3D64" w:rsidRDefault="00633EB4">
      <w:pPr>
        <w:rPr>
          <w:rFonts w:ascii="Calibri" w:hAnsi="Calibri" w:cs="Tahoma"/>
          <w:sz w:val="20"/>
          <w:szCs w:val="20"/>
        </w:rPr>
      </w:pPr>
    </w:p>
    <w:p w:rsidR="00633EB4" w:rsidRPr="005B3D64" w:rsidRDefault="00633EB4">
      <w:pPr>
        <w:rPr>
          <w:rFonts w:ascii="Calibri" w:hAnsi="Calibri" w:cs="Tahoma"/>
          <w:sz w:val="20"/>
          <w:szCs w:val="20"/>
        </w:rPr>
      </w:pPr>
    </w:p>
    <w:p w:rsidR="00633EB4" w:rsidRPr="005B3D64" w:rsidRDefault="00633EB4">
      <w:pPr>
        <w:rPr>
          <w:rFonts w:ascii="Calibri" w:hAnsi="Calibri" w:cs="Tahoma"/>
          <w:sz w:val="20"/>
          <w:szCs w:val="20"/>
        </w:rPr>
      </w:pPr>
      <w:r w:rsidRPr="005B3D64">
        <w:rPr>
          <w:rFonts w:ascii="Calibri" w:hAnsi="Calibri" w:cs="Tahoma"/>
          <w:sz w:val="20"/>
          <w:szCs w:val="20"/>
        </w:rPr>
        <w:tab/>
      </w:r>
      <w:r w:rsidRPr="005B3D64">
        <w:rPr>
          <w:rFonts w:ascii="Calibri" w:hAnsi="Calibri" w:cs="Tahoma"/>
          <w:sz w:val="20"/>
          <w:szCs w:val="20"/>
        </w:rPr>
        <w:tab/>
      </w:r>
      <w:r w:rsidRPr="005B3D64">
        <w:rPr>
          <w:rFonts w:ascii="Calibri" w:hAnsi="Calibri" w:cs="Tahoma"/>
          <w:sz w:val="20"/>
          <w:szCs w:val="20"/>
        </w:rPr>
        <w:tab/>
      </w:r>
      <w:r w:rsidRPr="005B3D64">
        <w:rPr>
          <w:rFonts w:ascii="Calibri" w:hAnsi="Calibri" w:cs="Tahoma"/>
          <w:sz w:val="20"/>
          <w:szCs w:val="20"/>
        </w:rPr>
        <w:tab/>
      </w:r>
      <w:r w:rsidRPr="005B3D64">
        <w:rPr>
          <w:rFonts w:ascii="Calibri" w:hAnsi="Calibri" w:cs="Tahoma"/>
          <w:sz w:val="20"/>
          <w:szCs w:val="20"/>
        </w:rPr>
        <w:tab/>
      </w:r>
      <w:r w:rsidRPr="005B3D64">
        <w:rPr>
          <w:rFonts w:ascii="Calibri" w:hAnsi="Calibri" w:cs="Tahoma"/>
          <w:sz w:val="20"/>
          <w:szCs w:val="20"/>
        </w:rPr>
        <w:tab/>
      </w:r>
      <w:r w:rsidRPr="005B3D64">
        <w:rPr>
          <w:rFonts w:ascii="Calibri" w:hAnsi="Calibri" w:cs="Tahoma"/>
          <w:sz w:val="20"/>
          <w:szCs w:val="20"/>
        </w:rPr>
        <w:tab/>
      </w:r>
    </w:p>
    <w:p w:rsidR="00633EB4" w:rsidRPr="005B3D64" w:rsidRDefault="00633EB4">
      <w:pPr>
        <w:pStyle w:val="Zkladntext"/>
        <w:rPr>
          <w:rFonts w:ascii="Calibri" w:hAnsi="Calibri" w:cs="Tahoma"/>
          <w:sz w:val="20"/>
          <w:szCs w:val="20"/>
        </w:rPr>
      </w:pPr>
    </w:p>
    <w:sectPr w:rsidR="00633EB4" w:rsidRPr="005B3D64" w:rsidSect="005C398D">
      <w:headerReference w:type="default" r:id="rId8"/>
      <w:pgSz w:w="11906" w:h="16838"/>
      <w:pgMar w:top="1276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71" w:rsidRDefault="00930A71" w:rsidP="00633EB4">
      <w:r>
        <w:separator/>
      </w:r>
    </w:p>
  </w:endnote>
  <w:endnote w:type="continuationSeparator" w:id="0">
    <w:p w:rsidR="00930A71" w:rsidRDefault="00930A71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71" w:rsidRDefault="00930A71" w:rsidP="00633EB4">
      <w:r>
        <w:separator/>
      </w:r>
    </w:p>
  </w:footnote>
  <w:footnote w:type="continuationSeparator" w:id="0">
    <w:p w:rsidR="00930A71" w:rsidRDefault="00930A71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39" w:rsidRDefault="006B0639" w:rsidP="006B063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C30B4A" wp14:editId="04951A49">
          <wp:simplePos x="0" y="0"/>
          <wp:positionH relativeFrom="column">
            <wp:posOffset>4445</wp:posOffset>
          </wp:positionH>
          <wp:positionV relativeFrom="paragraph">
            <wp:posOffset>-392430</wp:posOffset>
          </wp:positionV>
          <wp:extent cx="5760085" cy="949325"/>
          <wp:effectExtent l="0" t="0" r="0" b="3175"/>
          <wp:wrapNone/>
          <wp:docPr id="1" name="Obrázek 1" descr="C:\Users\Landa\AppData\Local\Microsoft\Windows\Temporary Internet Files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Landa\AppData\Local\Microsoft\Windows\Temporary Internet Files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639" w:rsidRPr="00371F95" w:rsidRDefault="006B0639" w:rsidP="006B0639">
    <w:pPr>
      <w:pStyle w:val="Zhlav"/>
    </w:pPr>
  </w:p>
  <w:p w:rsidR="009B3FB7" w:rsidRPr="006B0639" w:rsidRDefault="009B3FB7" w:rsidP="006B06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35984"/>
    <w:rsid w:val="000402A3"/>
    <w:rsid w:val="00047FB9"/>
    <w:rsid w:val="00065F0F"/>
    <w:rsid w:val="000A50B2"/>
    <w:rsid w:val="000B7826"/>
    <w:rsid w:val="000D69FF"/>
    <w:rsid w:val="000E05D5"/>
    <w:rsid w:val="00151A56"/>
    <w:rsid w:val="00161164"/>
    <w:rsid w:val="001953B1"/>
    <w:rsid w:val="00222284"/>
    <w:rsid w:val="00267B64"/>
    <w:rsid w:val="002E47CB"/>
    <w:rsid w:val="00304443"/>
    <w:rsid w:val="0033353C"/>
    <w:rsid w:val="003664E4"/>
    <w:rsid w:val="003D34CF"/>
    <w:rsid w:val="00503C8B"/>
    <w:rsid w:val="00536002"/>
    <w:rsid w:val="005B3D64"/>
    <w:rsid w:val="005C398D"/>
    <w:rsid w:val="005D6720"/>
    <w:rsid w:val="005D79A1"/>
    <w:rsid w:val="00627B21"/>
    <w:rsid w:val="00633EB4"/>
    <w:rsid w:val="006B0639"/>
    <w:rsid w:val="006F3074"/>
    <w:rsid w:val="007454F3"/>
    <w:rsid w:val="007A3AE2"/>
    <w:rsid w:val="007B7AAD"/>
    <w:rsid w:val="007D24DD"/>
    <w:rsid w:val="00896C5B"/>
    <w:rsid w:val="008F14DD"/>
    <w:rsid w:val="00930A71"/>
    <w:rsid w:val="0098643F"/>
    <w:rsid w:val="00986E27"/>
    <w:rsid w:val="00991DED"/>
    <w:rsid w:val="009B3FB7"/>
    <w:rsid w:val="009D6E96"/>
    <w:rsid w:val="00A8435D"/>
    <w:rsid w:val="00AA6408"/>
    <w:rsid w:val="00B57909"/>
    <w:rsid w:val="00B71E9C"/>
    <w:rsid w:val="00B97482"/>
    <w:rsid w:val="00BB1F7B"/>
    <w:rsid w:val="00BD5D96"/>
    <w:rsid w:val="00C25966"/>
    <w:rsid w:val="00C34050"/>
    <w:rsid w:val="00D51F5E"/>
    <w:rsid w:val="00D57163"/>
    <w:rsid w:val="00D57578"/>
    <w:rsid w:val="00D86BAD"/>
    <w:rsid w:val="00E061C4"/>
    <w:rsid w:val="00E77894"/>
    <w:rsid w:val="00EB1B03"/>
    <w:rsid w:val="00ED0F57"/>
    <w:rsid w:val="00F05547"/>
    <w:rsid w:val="00F81467"/>
    <w:rsid w:val="00F91B97"/>
    <w:rsid w:val="00FB784B"/>
    <w:rsid w:val="00FC0070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uiPriority w:val="99"/>
    <w:rsid w:val="00986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uiPriority w:val="99"/>
    <w:rsid w:val="009864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9BE3-D9BF-4AD9-8339-02A37515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HP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Mgr. Antonín Hajdušek</dc:creator>
  <cp:lastModifiedBy>Antonín Hajdušek</cp:lastModifiedBy>
  <cp:revision>10</cp:revision>
  <cp:lastPrinted>2015-09-30T14:09:00Z</cp:lastPrinted>
  <dcterms:created xsi:type="dcterms:W3CDTF">2015-10-05T21:37:00Z</dcterms:created>
  <dcterms:modified xsi:type="dcterms:W3CDTF">2017-11-28T13:26:00Z</dcterms:modified>
</cp:coreProperties>
</file>